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88AC0" w14:textId="7C7B0DEA" w:rsidR="00CB5057" w:rsidRPr="005D7F40" w:rsidRDefault="00CB5057" w:rsidP="00CB5057">
      <w:pPr>
        <w:jc w:val="center"/>
        <w:rPr>
          <w:b/>
          <w:bCs/>
          <w:sz w:val="28"/>
          <w:szCs w:val="28"/>
        </w:rPr>
      </w:pPr>
      <w:r w:rsidRPr="005D7F40">
        <w:rPr>
          <w:b/>
          <w:bCs/>
          <w:sz w:val="28"/>
          <w:szCs w:val="28"/>
        </w:rPr>
        <w:t>59</w:t>
      </w:r>
      <w:r>
        <w:rPr>
          <w:b/>
          <w:bCs/>
          <w:sz w:val="28"/>
          <w:szCs w:val="28"/>
        </w:rPr>
        <w:t>5</w:t>
      </w:r>
      <w:r w:rsidRPr="005D7F40">
        <w:rPr>
          <w:b/>
          <w:bCs/>
          <w:sz w:val="28"/>
          <w:szCs w:val="28"/>
        </w:rPr>
        <w:t>.</w:t>
      </w:r>
      <w:r w:rsidR="00A93F34">
        <w:rPr>
          <w:b/>
          <w:bCs/>
          <w:sz w:val="28"/>
          <w:szCs w:val="28"/>
        </w:rPr>
        <w:t xml:space="preserve"> </w:t>
      </w:r>
      <w:r w:rsidRPr="005D7F40">
        <w:rPr>
          <w:b/>
          <w:bCs/>
          <w:sz w:val="28"/>
          <w:szCs w:val="28"/>
        </w:rPr>
        <w:t xml:space="preserve">stjórnarfundur Búnaðarsambands Eyjafjarðar </w:t>
      </w:r>
      <w:r w:rsidRPr="005D7F40">
        <w:rPr>
          <w:b/>
          <w:bCs/>
          <w:sz w:val="28"/>
          <w:szCs w:val="28"/>
        </w:rPr>
        <w:br/>
        <w:t xml:space="preserve">haldinn í Búgarði </w:t>
      </w:r>
      <w:r>
        <w:rPr>
          <w:b/>
          <w:bCs/>
          <w:sz w:val="28"/>
          <w:szCs w:val="28"/>
        </w:rPr>
        <w:t>8.feb</w:t>
      </w:r>
      <w:r w:rsidRPr="005D7F40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4</w:t>
      </w:r>
      <w:r w:rsidRPr="005D7F40">
        <w:rPr>
          <w:b/>
          <w:bCs/>
          <w:sz w:val="28"/>
          <w:szCs w:val="28"/>
        </w:rPr>
        <w:t xml:space="preserve"> kl. 10.30</w:t>
      </w:r>
    </w:p>
    <w:p w14:paraId="515AA5A2" w14:textId="77777777" w:rsidR="00A66B4B" w:rsidRDefault="00A66B4B"/>
    <w:p w14:paraId="5978A702" w14:textId="77777777" w:rsidR="00CB5057" w:rsidRDefault="00CB5057"/>
    <w:p w14:paraId="52E9076D" w14:textId="4C88BC0F" w:rsidR="00CB5057" w:rsidRDefault="00F17EDE">
      <w:r>
        <w:t>Allir stjórnarmenn mættir og báðir varamenn.</w:t>
      </w:r>
      <w:r w:rsidR="00BD6D48">
        <w:t xml:space="preserve"> </w:t>
      </w:r>
      <w:proofErr w:type="spellStart"/>
      <w:r w:rsidR="00BD6D48">
        <w:t>Framkv</w:t>
      </w:r>
      <w:proofErr w:type="spellEnd"/>
      <w:r w:rsidR="00BD6D48">
        <w:t>.stjóri ritaði fundargerð.</w:t>
      </w:r>
    </w:p>
    <w:p w14:paraId="767AB8C9" w14:textId="77777777" w:rsidR="00F17EDE" w:rsidRDefault="00F17EDE"/>
    <w:p w14:paraId="005178AC" w14:textId="77777777" w:rsidR="002C6139" w:rsidRDefault="00F17EDE" w:rsidP="00F17EDE">
      <w:pPr>
        <w:pStyle w:val="ListParagraph"/>
        <w:numPr>
          <w:ilvl w:val="0"/>
          <w:numId w:val="1"/>
        </w:numPr>
      </w:pPr>
      <w:r w:rsidRPr="00BD6D48">
        <w:rPr>
          <w:b/>
          <w:bCs/>
        </w:rPr>
        <w:t>Fundargerð</w:t>
      </w:r>
      <w:r>
        <w:t xml:space="preserve"> </w:t>
      </w:r>
      <w:r w:rsidR="002C6139">
        <w:t>fundar nr. 594 lögð fram og samþykkt.</w:t>
      </w:r>
    </w:p>
    <w:p w14:paraId="11629DF2" w14:textId="5D2A2CC2" w:rsidR="002C6139" w:rsidRDefault="002C6139" w:rsidP="00F17EDE">
      <w:pPr>
        <w:pStyle w:val="ListParagraph"/>
        <w:numPr>
          <w:ilvl w:val="0"/>
          <w:numId w:val="1"/>
        </w:numPr>
      </w:pPr>
      <w:r w:rsidRPr="00BD6D48">
        <w:rPr>
          <w:b/>
          <w:bCs/>
        </w:rPr>
        <w:t>Drög að ársreikningi</w:t>
      </w:r>
      <w:r>
        <w:t xml:space="preserve"> lögð fram til kynningar. Niðurstaða stefnir í vera nálægt núlli.</w:t>
      </w:r>
      <w:r>
        <w:br/>
        <w:t>Nokkur atriði sem þarf að fara yfir eins og útistandandi kröfur</w:t>
      </w:r>
      <w:r w:rsidR="00BD6D48">
        <w:t xml:space="preserve"> sem er há tala. Einnig drög að ársreikningi hjá Bókvís ehf þar sem lítur út fyrir að hagnaður verði um 1,5 millj.</w:t>
      </w:r>
    </w:p>
    <w:p w14:paraId="60BE2AAD" w14:textId="35C70160" w:rsidR="00BD6D48" w:rsidRDefault="002C6139" w:rsidP="00F17EDE">
      <w:pPr>
        <w:pStyle w:val="ListParagraph"/>
        <w:numPr>
          <w:ilvl w:val="0"/>
          <w:numId w:val="1"/>
        </w:numPr>
      </w:pPr>
      <w:r w:rsidRPr="00BD6D48">
        <w:rPr>
          <w:b/>
          <w:bCs/>
        </w:rPr>
        <w:t>Aðalfundur</w:t>
      </w:r>
      <w:r>
        <w:t xml:space="preserve">. </w:t>
      </w:r>
      <w:r w:rsidR="002A3C67">
        <w:t xml:space="preserve">Stefnt á </w:t>
      </w:r>
      <w:r w:rsidR="00BD6D48">
        <w:t xml:space="preserve">aðalfund BSE </w:t>
      </w:r>
      <w:r w:rsidR="002A3C67">
        <w:t xml:space="preserve">miðvikud. 27. </w:t>
      </w:r>
      <w:r w:rsidR="00BD6D48">
        <w:t>m</w:t>
      </w:r>
      <w:r w:rsidR="002A3C67">
        <w:t>ars</w:t>
      </w:r>
      <w:r w:rsidR="00BD6D48">
        <w:t xml:space="preserve"> í Hlíðarbæ. Ígrundað verði að fá framsögu um áhugavert málefni. Formanni og </w:t>
      </w:r>
      <w:proofErr w:type="spellStart"/>
      <w:r w:rsidR="00BD6D48">
        <w:t>framkv</w:t>
      </w:r>
      <w:proofErr w:type="spellEnd"/>
      <w:r w:rsidR="00BD6D48">
        <w:t xml:space="preserve">.stjóra BÍ boðið á fundinn eins og hefð er fyrir. </w:t>
      </w:r>
      <w:r w:rsidR="004821D4">
        <w:t>Veitt verði Hvatningarverðlaun, nautgripa- og sauðfjárræktar</w:t>
      </w:r>
      <w:r w:rsidR="002A3C67">
        <w:t>verðlaun.</w:t>
      </w:r>
      <w:r w:rsidR="004821D4">
        <w:t xml:space="preserve"> Ath. með endurskoðun á reglum sauðfjárræktarverðlauna.</w:t>
      </w:r>
    </w:p>
    <w:p w14:paraId="474C4784" w14:textId="120C21C5" w:rsidR="002C6139" w:rsidRDefault="002A3C67" w:rsidP="00F17EDE">
      <w:pPr>
        <w:pStyle w:val="ListParagraph"/>
        <w:numPr>
          <w:ilvl w:val="0"/>
          <w:numId w:val="1"/>
        </w:numPr>
      </w:pPr>
      <w:r>
        <w:t xml:space="preserve"> </w:t>
      </w:r>
      <w:r w:rsidR="004821D4" w:rsidRPr="005D15C2">
        <w:rPr>
          <w:b/>
          <w:bCs/>
        </w:rPr>
        <w:t>Fundur um nautgriparækt.</w:t>
      </w:r>
      <w:r w:rsidR="004821D4">
        <w:t xml:space="preserve"> Ákveðið að halda fund </w:t>
      </w:r>
      <w:r w:rsidR="005D15C2">
        <w:t xml:space="preserve">á næstu vikum </w:t>
      </w:r>
      <w:r w:rsidR="004821D4">
        <w:t xml:space="preserve">þar sem </w:t>
      </w:r>
      <w:r w:rsidR="005D15C2">
        <w:t xml:space="preserve">kynbótastarf í nautgriparækt verði efni fundarins. Æskilegt að fá á fundinn fulltrúa frá fagráði og </w:t>
      </w:r>
      <w:proofErr w:type="spellStart"/>
      <w:r w:rsidR="005D15C2">
        <w:t>Lbhí</w:t>
      </w:r>
      <w:proofErr w:type="spellEnd"/>
      <w:r w:rsidR="005D15C2">
        <w:t xml:space="preserve"> þar sem Egill Gautason var nefndur.</w:t>
      </w:r>
    </w:p>
    <w:p w14:paraId="2E9C55DD" w14:textId="6DD23BA1" w:rsidR="005D15C2" w:rsidRDefault="005D15C2" w:rsidP="00F17EDE">
      <w:pPr>
        <w:pStyle w:val="ListParagraph"/>
        <w:numPr>
          <w:ilvl w:val="0"/>
          <w:numId w:val="1"/>
        </w:numPr>
      </w:pPr>
      <w:r w:rsidRPr="005D15C2">
        <w:rPr>
          <w:b/>
          <w:bCs/>
        </w:rPr>
        <w:t>Reglugerð um sjálfbæra landnýtingu.</w:t>
      </w:r>
      <w:r>
        <w:rPr>
          <w:b/>
          <w:bCs/>
        </w:rPr>
        <w:t xml:space="preserve"> </w:t>
      </w:r>
      <w:r w:rsidRPr="005D15C2">
        <w:t>Í samráðsgátt stjórnvalda e</w:t>
      </w:r>
      <w:r w:rsidR="0050762D">
        <w:t xml:space="preserve">ru drög að reglugerð „um sjálfbæra landnýtingu“. </w:t>
      </w:r>
      <w:proofErr w:type="spellStart"/>
      <w:r w:rsidR="0050762D">
        <w:t>Framkv</w:t>
      </w:r>
      <w:proofErr w:type="spellEnd"/>
      <w:r w:rsidR="0050762D">
        <w:t>.</w:t>
      </w:r>
      <w:proofErr w:type="spellStart"/>
      <w:r w:rsidR="0050762D">
        <w:t>stj</w:t>
      </w:r>
      <w:proofErr w:type="spellEnd"/>
      <w:r w:rsidR="0050762D">
        <w:t xml:space="preserve">. falið að skoða drögin og senda </w:t>
      </w:r>
      <w:r w:rsidR="00A01ED4">
        <w:t>stjórn athugasemdir ef ástæða þykir.</w:t>
      </w:r>
      <w:r w:rsidR="00FF479B">
        <w:t xml:space="preserve"> Opið í gáttinni til 20. feb.</w:t>
      </w:r>
    </w:p>
    <w:p w14:paraId="47E53905" w14:textId="492F07F1" w:rsidR="00A01ED4" w:rsidRDefault="00A01ED4" w:rsidP="00F17EDE">
      <w:pPr>
        <w:pStyle w:val="ListParagraph"/>
        <w:numPr>
          <w:ilvl w:val="0"/>
          <w:numId w:val="1"/>
        </w:numPr>
      </w:pPr>
      <w:r>
        <w:rPr>
          <w:b/>
          <w:bCs/>
        </w:rPr>
        <w:t>Kúasæðingar.</w:t>
      </w:r>
      <w:r>
        <w:t xml:space="preserve"> </w:t>
      </w:r>
      <w:proofErr w:type="spellStart"/>
      <w:r>
        <w:t>Framkv</w:t>
      </w:r>
      <w:proofErr w:type="spellEnd"/>
      <w:r>
        <w:t>.</w:t>
      </w:r>
      <w:proofErr w:type="spellStart"/>
      <w:r>
        <w:t>stj</w:t>
      </w:r>
      <w:proofErr w:type="spellEnd"/>
      <w:r>
        <w:t xml:space="preserve">. kynnti lauslega rekstur sæðinga sem tóku breytingum um s.l. áramót. Fer vel af stað og flestir þokkalega sáttir. </w:t>
      </w:r>
    </w:p>
    <w:p w14:paraId="6928AABD" w14:textId="7EAB3342" w:rsidR="00A01ED4" w:rsidRPr="005D15C2" w:rsidRDefault="00A01ED4" w:rsidP="00F17EDE">
      <w:pPr>
        <w:pStyle w:val="ListParagraph"/>
        <w:numPr>
          <w:ilvl w:val="0"/>
          <w:numId w:val="1"/>
        </w:numPr>
      </w:pPr>
      <w:r>
        <w:rPr>
          <w:b/>
          <w:bCs/>
        </w:rPr>
        <w:t>Önnur mál.</w:t>
      </w:r>
      <w:r>
        <w:t xml:space="preserve"> </w:t>
      </w:r>
      <w:r w:rsidR="00FF479B">
        <w:t xml:space="preserve">Stutt kynning á hugmyndum varðandi þróun kornræktar. Bæði hugmyndir um að byggja kornþurrkunarstöð á Ytra-Laugalandi og einnig frá hluthafafundi Fjarðarkorns ehf sem var í gær.  </w:t>
      </w:r>
      <w:r w:rsidR="00FF479B">
        <w:br/>
      </w:r>
      <w:r w:rsidR="00FF479B">
        <w:br/>
        <w:t>Fundi slitið um kl. 14.</w:t>
      </w:r>
      <w:r w:rsidR="00FF479B">
        <w:br/>
        <w:t>SBH</w:t>
      </w:r>
    </w:p>
    <w:p w14:paraId="47A90198" w14:textId="364BB4C4" w:rsidR="00F17EDE" w:rsidRDefault="00F17EDE" w:rsidP="002C6139">
      <w:pPr>
        <w:pStyle w:val="ListParagraph"/>
      </w:pPr>
      <w:r>
        <w:t xml:space="preserve"> </w:t>
      </w:r>
    </w:p>
    <w:p w14:paraId="0E0374F7" w14:textId="5D0C27BF" w:rsidR="002C6139" w:rsidRDefault="002C6139"/>
    <w:p w14:paraId="74D5F303" w14:textId="2C5071D5" w:rsidR="00CB5057" w:rsidRDefault="00CB5057">
      <w:r>
        <w:br/>
      </w:r>
    </w:p>
    <w:p w14:paraId="316F4915" w14:textId="252BC495" w:rsidR="001F5258" w:rsidRDefault="00CB5057" w:rsidP="001F5258">
      <w:pPr>
        <w:rPr>
          <w:rFonts w:ascii="Aptos" w:hAnsi="Aptos" w:cs="Aptos"/>
        </w:rPr>
      </w:pPr>
      <w:r>
        <w:br/>
      </w:r>
    </w:p>
    <w:p w14:paraId="380E2D66" w14:textId="446481AC" w:rsidR="00FD157F" w:rsidRDefault="001F5258" w:rsidP="00FF479B">
      <w:r>
        <w:br/>
        <w:t>(</w:t>
      </w:r>
    </w:p>
    <w:sectPr w:rsidR="00FD157F" w:rsidSect="00CB5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57D32"/>
    <w:multiLevelType w:val="hybridMultilevel"/>
    <w:tmpl w:val="D06C52FC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38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57"/>
    <w:rsid w:val="001F5258"/>
    <w:rsid w:val="002A3C67"/>
    <w:rsid w:val="002C6139"/>
    <w:rsid w:val="004821D4"/>
    <w:rsid w:val="0050762D"/>
    <w:rsid w:val="005D15C2"/>
    <w:rsid w:val="00A01ED4"/>
    <w:rsid w:val="00A66B4B"/>
    <w:rsid w:val="00A93F34"/>
    <w:rsid w:val="00BD6D48"/>
    <w:rsid w:val="00CB5057"/>
    <w:rsid w:val="00E065AA"/>
    <w:rsid w:val="00F17EDE"/>
    <w:rsid w:val="00FD157F"/>
    <w:rsid w:val="00FD22CB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0A0E"/>
  <w15:chartTrackingRefBased/>
  <w15:docId w15:val="{9EC4BA8E-4B20-49B4-B94A-A2B1FDA9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057"/>
    <w:pPr>
      <w:spacing w:after="0" w:line="240" w:lineRule="auto"/>
    </w:pPr>
    <w:rPr>
      <w:rFonts w:ascii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0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0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0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0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0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0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0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0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0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0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0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0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0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0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0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0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0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057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CB50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057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CB50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0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0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Sigurgeir B. Hreinsson</dc:creator>
  <cp:keywords/>
  <dc:description/>
  <cp:lastModifiedBy>Sigurgeir B. Hreinsson</cp:lastModifiedBy>
  <cp:revision>4</cp:revision>
  <dcterms:created xsi:type="dcterms:W3CDTF">2024-02-07T11:46:00Z</dcterms:created>
  <dcterms:modified xsi:type="dcterms:W3CDTF">2024-02-09T14:35:00Z</dcterms:modified>
</cp:coreProperties>
</file>