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BB38" w14:textId="77777777" w:rsidR="00907E0E" w:rsidRDefault="00907E0E">
      <w:pPr>
        <w:pStyle w:val="BodyA"/>
        <w:rPr>
          <w:rFonts w:ascii="Arial" w:hAnsi="Arial"/>
          <w:b/>
          <w:bCs/>
          <w:sz w:val="34"/>
          <w:szCs w:val="34"/>
        </w:rPr>
      </w:pPr>
    </w:p>
    <w:p w14:paraId="033CECA6" w14:textId="366A0A6B" w:rsidR="005867B9" w:rsidRDefault="00907E0E" w:rsidP="00907E0E">
      <w:pPr>
        <w:pStyle w:val="BodyA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 xml:space="preserve">Aðalfundur Búnaðarsambands Eyjafjarðar 2022 </w:t>
      </w:r>
      <w:r>
        <w:rPr>
          <w:rFonts w:ascii="Arial" w:hAnsi="Arial"/>
          <w:b/>
          <w:bCs/>
          <w:sz w:val="34"/>
          <w:szCs w:val="34"/>
        </w:rPr>
        <w:br/>
        <w:t>haldinn í Hlíðarb</w:t>
      </w:r>
      <w:r>
        <w:rPr>
          <w:rFonts w:ascii="Arial" w:hAnsi="Arial"/>
          <w:b/>
          <w:bCs/>
          <w:sz w:val="34"/>
          <w:szCs w:val="34"/>
          <w:lang w:val="da-DK"/>
        </w:rPr>
        <w:t>æ</w:t>
      </w:r>
      <w:r>
        <w:rPr>
          <w:rFonts w:ascii="Arial" w:hAnsi="Arial"/>
          <w:b/>
          <w:bCs/>
          <w:sz w:val="34"/>
          <w:szCs w:val="34"/>
        </w:rPr>
        <w:t>, 9.mars kl.10:30</w:t>
      </w:r>
    </w:p>
    <w:p w14:paraId="33FECC82" w14:textId="77777777" w:rsidR="00907E0E" w:rsidRDefault="00907E0E">
      <w:pPr>
        <w:pStyle w:val="BodyA"/>
        <w:rPr>
          <w:rFonts w:ascii="Arial" w:hAnsi="Arial"/>
          <w:sz w:val="28"/>
          <w:szCs w:val="28"/>
        </w:rPr>
      </w:pPr>
    </w:p>
    <w:p w14:paraId="534F5254" w14:textId="1D1E71C1" w:rsidR="005867B9" w:rsidRPr="00907E0E" w:rsidRDefault="00907E0E">
      <w:pPr>
        <w:pStyle w:val="BodyA"/>
        <w:rPr>
          <w:rFonts w:ascii="Arial" w:eastAsia="Arial" w:hAnsi="Arial" w:cs="Arial"/>
          <w:sz w:val="24"/>
          <w:szCs w:val="24"/>
        </w:rPr>
      </w:pPr>
      <w:r w:rsidRPr="00907E0E">
        <w:rPr>
          <w:rFonts w:ascii="Arial" w:hAnsi="Arial"/>
          <w:sz w:val="24"/>
          <w:szCs w:val="24"/>
        </w:rPr>
        <w:t>25 mættir í upphafi fundar.</w:t>
      </w:r>
    </w:p>
    <w:p w14:paraId="251638EF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60930030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Fundarsetning og skipan starfsmanna fundarins.</w:t>
      </w:r>
    </w:p>
    <w:p w14:paraId="027B29B4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49FB7FF5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Forma</w:t>
      </w:r>
      <w:r>
        <w:rPr>
          <w:rFonts w:ascii="Arial" w:hAnsi="Arial"/>
        </w:rPr>
        <w:t>ður Birgir Arason setur fund og leggur til að eftirtaldir s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u starfsmenn fundarins:</w:t>
      </w:r>
    </w:p>
    <w:p w14:paraId="5068C23B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Fundarstj</w:t>
      </w:r>
      <w:r>
        <w:rPr>
          <w:rFonts w:ascii="Arial" w:hAnsi="Arial"/>
          <w:lang w:val="es-ES_tradnl"/>
        </w:rPr>
        <w:t>órar s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u þeir Hákon Bjarki Harðarson og Aðalsteinn Hreinsson</w:t>
      </w:r>
    </w:p>
    <w:p w14:paraId="5DF03550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  <w:lang w:val="pt-PT"/>
        </w:rPr>
      </w:pPr>
      <w:r>
        <w:rPr>
          <w:rFonts w:ascii="Arial" w:hAnsi="Arial"/>
          <w:lang w:val="pt-PT"/>
        </w:rPr>
        <w:t xml:space="preserve">Ritarar </w:t>
      </w:r>
      <w:r>
        <w:rPr>
          <w:rFonts w:ascii="Arial" w:hAnsi="Arial"/>
        </w:rPr>
        <w:t>þær Helga Hallgrímsd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 og Gunnhildur Gylfad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</w:t>
      </w:r>
    </w:p>
    <w:p w14:paraId="633A1CC5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476EA22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Dagskrá:</w:t>
      </w:r>
    </w:p>
    <w:p w14:paraId="7A50BF23" w14:textId="629227E0" w:rsidR="005867B9" w:rsidRDefault="00907E0E">
      <w:pPr>
        <w:pStyle w:val="BodyA"/>
        <w:numPr>
          <w:ilvl w:val="0"/>
          <w:numId w:val="4"/>
        </w:numPr>
        <w:rPr>
          <w:rFonts w:ascii="Arial" w:eastAsia="Arial" w:hAnsi="Arial" w:cs="Arial"/>
          <w:color w:val="932092"/>
          <w:u w:color="932092"/>
          <w:lang w:val="da-DK"/>
        </w:rPr>
      </w:pPr>
      <w:r>
        <w:rPr>
          <w:rFonts w:ascii="Arial" w:hAnsi="Arial"/>
          <w:lang w:val="da-DK"/>
        </w:rPr>
        <w:t>Sk</w:t>
      </w:r>
      <w:r>
        <w:rPr>
          <w:rFonts w:ascii="Arial" w:hAnsi="Arial"/>
        </w:rPr>
        <w:t>ýrsla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rnar og</w:t>
      </w:r>
      <w:r w:rsidR="00D71198">
        <w:rPr>
          <w:rFonts w:ascii="Arial" w:hAnsi="Arial"/>
        </w:rPr>
        <w:t xml:space="preserve"> framkv.stjóra,</w:t>
      </w:r>
      <w:r>
        <w:rPr>
          <w:rFonts w:ascii="Arial" w:hAnsi="Arial"/>
        </w:rPr>
        <w:t xml:space="preserve"> reikningar kynntir</w:t>
      </w:r>
      <w:r w:rsidR="00D71198">
        <w:rPr>
          <w:rFonts w:ascii="Arial" w:hAnsi="Arial"/>
        </w:rPr>
        <w:t xml:space="preserve"> og bornir upp</w:t>
      </w:r>
      <w:r>
        <w:rPr>
          <w:rFonts w:ascii="Arial" w:hAnsi="Arial"/>
        </w:rPr>
        <w:t>.</w:t>
      </w:r>
    </w:p>
    <w:p w14:paraId="06C1884C" w14:textId="77777777" w:rsidR="005867B9" w:rsidRDefault="00907E0E">
      <w:pPr>
        <w:pStyle w:val="BodyA"/>
        <w:numPr>
          <w:ilvl w:val="0"/>
          <w:numId w:val="4"/>
        </w:numPr>
        <w:rPr>
          <w:rFonts w:ascii="Arial" w:eastAsia="Arial" w:hAnsi="Arial" w:cs="Arial"/>
          <w:color w:val="932092"/>
          <w:u w:color="932092"/>
          <w:lang w:val="de-DE"/>
        </w:rPr>
      </w:pPr>
      <w:r>
        <w:rPr>
          <w:rFonts w:ascii="Arial" w:hAnsi="Arial"/>
          <w:lang w:val="de-DE"/>
        </w:rPr>
        <w:t>Umr</w:t>
      </w:r>
      <w:r>
        <w:rPr>
          <w:rFonts w:ascii="Arial" w:hAnsi="Arial"/>
        </w:rPr>
        <w:t>æður og reikningar bornir upp til samþykktar.</w:t>
      </w:r>
    </w:p>
    <w:p w14:paraId="49967259" w14:textId="77777777" w:rsidR="005867B9" w:rsidRDefault="00907E0E">
      <w:pPr>
        <w:pStyle w:val="BodyA"/>
        <w:numPr>
          <w:ilvl w:val="0"/>
          <w:numId w:val="4"/>
        </w:numPr>
        <w:rPr>
          <w:rFonts w:ascii="Arial" w:eastAsia="Arial" w:hAnsi="Arial" w:cs="Arial"/>
          <w:color w:val="932092"/>
          <w:u w:color="932092"/>
          <w:lang w:val="it-IT"/>
        </w:rPr>
      </w:pPr>
      <w:r>
        <w:rPr>
          <w:rFonts w:ascii="Arial" w:hAnsi="Arial"/>
          <w:lang w:val="it-IT"/>
        </w:rPr>
        <w:t>Erindi gesta.</w:t>
      </w:r>
    </w:p>
    <w:p w14:paraId="2BAD96A7" w14:textId="77777777" w:rsidR="005867B9" w:rsidRDefault="005867B9">
      <w:pPr>
        <w:pStyle w:val="BodyA"/>
        <w:ind w:left="720"/>
        <w:rPr>
          <w:rFonts w:ascii="Arial" w:eastAsia="Arial" w:hAnsi="Arial" w:cs="Arial"/>
          <w:color w:val="932092"/>
          <w:u w:color="932092"/>
        </w:rPr>
      </w:pPr>
    </w:p>
    <w:p w14:paraId="3D7941BC" w14:textId="77777777" w:rsidR="005867B9" w:rsidRDefault="00907E0E">
      <w:pPr>
        <w:pStyle w:val="BodyA"/>
        <w:ind w:left="360"/>
        <w:rPr>
          <w:rFonts w:ascii="Arial" w:eastAsia="Arial" w:hAnsi="Arial" w:cs="Arial"/>
        </w:rPr>
      </w:pPr>
      <w:r>
        <w:rPr>
          <w:rFonts w:ascii="Arial" w:hAnsi="Arial"/>
        </w:rPr>
        <w:t xml:space="preserve">       Anna Guðrún Þórhallsd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 beitarvistfræðingur og pr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fessor vi</w:t>
      </w:r>
      <w:r>
        <w:rPr>
          <w:rFonts w:ascii="Arial" w:hAnsi="Arial"/>
        </w:rPr>
        <w:t>ð Hásk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lann á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lum heldur    </w:t>
      </w:r>
    </w:p>
    <w:p w14:paraId="6FDBA48F" w14:textId="77777777" w:rsidR="005867B9" w:rsidRDefault="00907E0E">
      <w:pPr>
        <w:pStyle w:val="BodyA"/>
        <w:ind w:left="360"/>
        <w:rPr>
          <w:rFonts w:ascii="Arial" w:eastAsia="Arial" w:hAnsi="Arial" w:cs="Arial"/>
        </w:rPr>
      </w:pPr>
      <w:r>
        <w:rPr>
          <w:rFonts w:ascii="Arial" w:hAnsi="Arial"/>
        </w:rPr>
        <w:t xml:space="preserve">       erindi um áhrif beitar á vistkerfið.</w:t>
      </w:r>
    </w:p>
    <w:p w14:paraId="5844E4EE" w14:textId="77777777" w:rsidR="005867B9" w:rsidRDefault="00907E0E">
      <w:pPr>
        <w:pStyle w:val="BodyA"/>
        <w:ind w:left="360"/>
        <w:rPr>
          <w:rFonts w:ascii="Arial" w:eastAsia="Arial" w:hAnsi="Arial" w:cs="Arial"/>
        </w:rPr>
      </w:pPr>
      <w:r>
        <w:rPr>
          <w:rFonts w:ascii="Arial" w:hAnsi="Arial"/>
        </w:rPr>
        <w:t xml:space="preserve">       Gunnar Þorgeirsson formaður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rnar BÍ.</w:t>
      </w:r>
    </w:p>
    <w:p w14:paraId="660F565A" w14:textId="77777777" w:rsidR="005867B9" w:rsidRDefault="00907E0E">
      <w:pPr>
        <w:pStyle w:val="BodyA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hAnsi="Arial"/>
        </w:rPr>
        <w:t>Hádegisverður og verðlaunaveitingar.   Sn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sv-SE"/>
        </w:rPr>
        <w:t>tt ver</w:t>
      </w:r>
      <w:r>
        <w:rPr>
          <w:rFonts w:ascii="Arial" w:hAnsi="Arial"/>
        </w:rPr>
        <w:t>ð</w:t>
      </w:r>
      <w:r>
        <w:rPr>
          <w:rFonts w:ascii="Arial" w:hAnsi="Arial"/>
          <w:lang w:val="fr-FR"/>
        </w:rPr>
        <w:t>ur d</w:t>
      </w:r>
      <w:r>
        <w:rPr>
          <w:rFonts w:ascii="Arial" w:hAnsi="Arial"/>
        </w:rPr>
        <w:t>ý</w:t>
      </w:r>
      <w:r>
        <w:rPr>
          <w:rFonts w:ascii="Arial" w:hAnsi="Arial"/>
          <w:lang w:val="fr-FR"/>
        </w:rPr>
        <w:t>rindis lambal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ri.</w:t>
      </w:r>
    </w:p>
    <w:p w14:paraId="75709701" w14:textId="77777777" w:rsidR="005867B9" w:rsidRDefault="00907E0E">
      <w:pPr>
        <w:pStyle w:val="BodyA"/>
        <w:ind w:left="720"/>
        <w:rPr>
          <w:rFonts w:ascii="Arial" w:eastAsia="Arial" w:hAnsi="Arial" w:cs="Arial"/>
        </w:rPr>
      </w:pPr>
      <w:r>
        <w:rPr>
          <w:rFonts w:ascii="Arial" w:hAnsi="Arial"/>
        </w:rPr>
        <w:t>Hvatningarverðlaun BSE fyrir liðið ár</w:t>
      </w:r>
    </w:p>
    <w:p w14:paraId="7B5DF92C" w14:textId="77777777" w:rsidR="005867B9" w:rsidRDefault="00907E0E">
      <w:pPr>
        <w:pStyle w:val="BodyA"/>
        <w:ind w:left="720"/>
        <w:rPr>
          <w:rFonts w:ascii="Arial" w:eastAsia="Arial" w:hAnsi="Arial" w:cs="Arial"/>
        </w:rPr>
      </w:pPr>
      <w:r>
        <w:rPr>
          <w:rFonts w:ascii="Arial" w:hAnsi="Arial"/>
        </w:rPr>
        <w:t>Nautgripa- og sauðfjárr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ktarverðlaun BSE ásamt viðurkenningum fyrir stigah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stu lambhrúta síðan í haust.</w:t>
      </w:r>
    </w:p>
    <w:p w14:paraId="5F2CF7E8" w14:textId="77777777" w:rsidR="005867B9" w:rsidRDefault="00907E0E">
      <w:pPr>
        <w:pStyle w:val="BodyA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hAnsi="Arial"/>
        </w:rPr>
        <w:t>Kosningar.</w:t>
      </w:r>
    </w:p>
    <w:p w14:paraId="5B2F60E9" w14:textId="77777777" w:rsidR="005867B9" w:rsidRDefault="00907E0E">
      <w:pPr>
        <w:pStyle w:val="Body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hAnsi="Arial"/>
        </w:rPr>
        <w:t>Einn í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a-DK"/>
        </w:rPr>
        <w:t xml:space="preserve">rn til </w:t>
      </w:r>
      <w:r>
        <w:rPr>
          <w:rFonts w:ascii="Arial" w:hAnsi="Arial"/>
        </w:rPr>
        <w:t>þriggja á</w:t>
      </w:r>
      <w:r>
        <w:rPr>
          <w:rFonts w:ascii="Arial" w:hAnsi="Arial"/>
          <w:lang w:val="pt-PT"/>
        </w:rPr>
        <w:t>ra.</w:t>
      </w:r>
    </w:p>
    <w:p w14:paraId="43A5BE7C" w14:textId="77777777" w:rsidR="005867B9" w:rsidRDefault="00907E0E">
      <w:pPr>
        <w:pStyle w:val="BodyA"/>
        <w:numPr>
          <w:ilvl w:val="0"/>
          <w:numId w:val="6"/>
        </w:numPr>
        <w:rPr>
          <w:rFonts w:ascii="Arial" w:eastAsia="Arial" w:hAnsi="Arial" w:cs="Arial"/>
          <w:lang w:val="de-DE"/>
        </w:rPr>
      </w:pPr>
      <w:r>
        <w:rPr>
          <w:rFonts w:ascii="Arial" w:hAnsi="Arial"/>
          <w:lang w:val="de-DE"/>
        </w:rPr>
        <w:t>Forma</w:t>
      </w:r>
      <w:r>
        <w:rPr>
          <w:rFonts w:ascii="Arial" w:hAnsi="Arial"/>
        </w:rPr>
        <w:t>ður til eins á</w:t>
      </w:r>
      <w:r>
        <w:rPr>
          <w:rFonts w:ascii="Arial" w:hAnsi="Arial"/>
          <w:lang w:val="fr-FR"/>
        </w:rPr>
        <w:t xml:space="preserve">rs </w:t>
      </w:r>
      <w:r>
        <w:rPr>
          <w:rFonts w:ascii="Arial" w:hAnsi="Arial"/>
        </w:rPr>
        <w:t>ú</w:t>
      </w:r>
      <w:r>
        <w:rPr>
          <w:rFonts w:ascii="Arial" w:hAnsi="Arial"/>
          <w:lang w:val="da-DK"/>
        </w:rPr>
        <w:t>r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pi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rnar.</w:t>
      </w:r>
    </w:p>
    <w:p w14:paraId="48896DD8" w14:textId="77777777" w:rsidR="005867B9" w:rsidRDefault="00907E0E">
      <w:pPr>
        <w:pStyle w:val="Body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hAnsi="Arial"/>
        </w:rPr>
        <w:t>Varaformaður til eins á</w:t>
      </w:r>
      <w:r>
        <w:rPr>
          <w:rFonts w:ascii="Arial" w:hAnsi="Arial"/>
          <w:lang w:val="fr-FR"/>
        </w:rPr>
        <w:t xml:space="preserve">rs </w:t>
      </w:r>
      <w:r>
        <w:rPr>
          <w:rFonts w:ascii="Arial" w:hAnsi="Arial"/>
        </w:rPr>
        <w:t>ú</w:t>
      </w:r>
      <w:r>
        <w:rPr>
          <w:rFonts w:ascii="Arial" w:hAnsi="Arial"/>
          <w:lang w:val="da-DK"/>
        </w:rPr>
        <w:t>r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pi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rnar.</w:t>
      </w:r>
    </w:p>
    <w:p w14:paraId="5B47C64B" w14:textId="77777777" w:rsidR="005867B9" w:rsidRDefault="00907E0E">
      <w:pPr>
        <w:pStyle w:val="Body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hAnsi="Arial"/>
        </w:rPr>
        <w:t>Tveir varamenn til eins á</w:t>
      </w:r>
      <w:r>
        <w:rPr>
          <w:rFonts w:ascii="Arial" w:hAnsi="Arial"/>
          <w:lang w:val="pt-PT"/>
        </w:rPr>
        <w:t>rs.</w:t>
      </w:r>
    </w:p>
    <w:p w14:paraId="6B8F0861" w14:textId="77777777" w:rsidR="005867B9" w:rsidRDefault="00907E0E">
      <w:pPr>
        <w:pStyle w:val="Body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hAnsi="Arial"/>
        </w:rPr>
        <w:t>Tveir skoðunarmenn til eins á</w:t>
      </w:r>
      <w:r>
        <w:rPr>
          <w:rFonts w:ascii="Arial" w:hAnsi="Arial"/>
          <w:lang w:val="pt-PT"/>
        </w:rPr>
        <w:t>rs.</w:t>
      </w:r>
    </w:p>
    <w:p w14:paraId="694168F9" w14:textId="77777777" w:rsidR="005867B9" w:rsidRDefault="00907E0E">
      <w:pPr>
        <w:pStyle w:val="BodyA"/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hAnsi="Arial"/>
        </w:rPr>
        <w:t>L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gð fram fjárhagsáætlun og till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gur fyrir fundinn.</w:t>
      </w:r>
    </w:p>
    <w:p w14:paraId="0D64FC7D" w14:textId="77777777" w:rsidR="005867B9" w:rsidRDefault="00907E0E">
      <w:pPr>
        <w:pStyle w:val="BodyA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hAnsi="Arial"/>
        </w:rPr>
        <w:t>Önnur má</w:t>
      </w:r>
      <w:r>
        <w:rPr>
          <w:rFonts w:ascii="Arial" w:hAnsi="Arial"/>
          <w:lang w:val="pt-PT"/>
        </w:rPr>
        <w:t>l.</w:t>
      </w:r>
    </w:p>
    <w:p w14:paraId="76370DB1" w14:textId="77777777" w:rsidR="005867B9" w:rsidRDefault="00907E0E">
      <w:pPr>
        <w:pStyle w:val="BodyA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hAnsi="Arial"/>
        </w:rPr>
        <w:t>Fundarslit kl. 15:30.</w:t>
      </w:r>
    </w:p>
    <w:p w14:paraId="391527AD" w14:textId="77777777" w:rsidR="005867B9" w:rsidRDefault="00907E0E">
      <w:pPr>
        <w:pStyle w:val="BodyA"/>
        <w:ind w:left="360"/>
        <w:rPr>
          <w:rFonts w:ascii="Arial" w:eastAsia="Arial" w:hAnsi="Arial" w:cs="Arial"/>
          <w:color w:val="932092"/>
          <w:u w:color="932092"/>
        </w:rPr>
      </w:pPr>
      <w:r>
        <w:rPr>
          <w:rFonts w:ascii="Arial" w:hAnsi="Arial"/>
        </w:rPr>
        <w:t xml:space="preserve">     </w:t>
      </w:r>
    </w:p>
    <w:p w14:paraId="7B9FF2BB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422FFCCD" w14:textId="77777777" w:rsidR="005867B9" w:rsidRDefault="00907E0E">
      <w:pPr>
        <w:pStyle w:val="BodyA"/>
        <w:numPr>
          <w:ilvl w:val="0"/>
          <w:numId w:val="9"/>
        </w:numPr>
        <w:rPr>
          <w:rFonts w:ascii="Arial" w:eastAsia="Arial" w:hAnsi="Arial" w:cs="Arial"/>
          <w:color w:val="932092"/>
          <w:sz w:val="26"/>
          <w:szCs w:val="26"/>
          <w:u w:color="932092"/>
        </w:rPr>
      </w:pPr>
      <w:r>
        <w:rPr>
          <w:rFonts w:ascii="Arial" w:hAnsi="Arial"/>
          <w:b/>
          <w:bCs/>
          <w:sz w:val="26"/>
          <w:szCs w:val="26"/>
        </w:rPr>
        <w:t>Birgir flutti skýrslu stj</w:t>
      </w:r>
      <w:r>
        <w:rPr>
          <w:rFonts w:ascii="Arial" w:hAnsi="Arial"/>
          <w:b/>
          <w:bCs/>
          <w:sz w:val="26"/>
          <w:szCs w:val="26"/>
          <w:lang w:val="es-ES_tradnl"/>
        </w:rPr>
        <w:t>ó</w:t>
      </w:r>
      <w:r>
        <w:rPr>
          <w:rFonts w:ascii="Arial" w:hAnsi="Arial"/>
          <w:b/>
          <w:bCs/>
          <w:sz w:val="26"/>
          <w:szCs w:val="26"/>
        </w:rPr>
        <w:t>rnar</w:t>
      </w:r>
      <w:r>
        <w:rPr>
          <w:rFonts w:ascii="Arial" w:hAnsi="Arial"/>
          <w:sz w:val="26"/>
          <w:szCs w:val="26"/>
        </w:rPr>
        <w:t xml:space="preserve">. </w:t>
      </w:r>
    </w:p>
    <w:p w14:paraId="46020A88" w14:textId="77777777" w:rsidR="005867B9" w:rsidRDefault="005867B9">
      <w:pPr>
        <w:pStyle w:val="Body"/>
        <w:rPr>
          <w:rFonts w:ascii="Arial" w:eastAsia="Arial" w:hAnsi="Arial" w:cs="Arial"/>
        </w:rPr>
      </w:pPr>
    </w:p>
    <w:p w14:paraId="575AD6E0" w14:textId="77777777" w:rsidR="005867B9" w:rsidRDefault="00907E0E">
      <w:pPr>
        <w:pStyle w:val="BodyA"/>
      </w:pPr>
      <w:r>
        <w:t>Ág</w:t>
      </w:r>
      <w:r>
        <w:rPr>
          <w:lang w:val="da-DK"/>
        </w:rPr>
        <w:t>æ</w:t>
      </w:r>
      <w:r>
        <w:t>tu f</w:t>
      </w:r>
      <w:r>
        <w:rPr>
          <w:lang w:val="fr-FR"/>
        </w:rPr>
        <w:t>é</w:t>
      </w:r>
      <w:r>
        <w:t>lagar og gestir.</w:t>
      </w:r>
    </w:p>
    <w:p w14:paraId="52F2368D" w14:textId="0BCCFAFA" w:rsidR="005867B9" w:rsidRDefault="00907E0E">
      <w:pPr>
        <w:pStyle w:val="BodyA"/>
      </w:pPr>
      <w:r>
        <w:t>Frá síðasta aðalfundi hafa verið haldnir fimm stj</w:t>
      </w:r>
      <w:r>
        <w:rPr>
          <w:lang w:val="es-ES_tradnl"/>
        </w:rPr>
        <w:t>ó</w:t>
      </w:r>
      <w:r>
        <w:t>rnarfundir auk t</w:t>
      </w:r>
      <w:r>
        <w:rPr>
          <w:lang w:val="sv-SE"/>
        </w:rPr>
        <w:t>ö</w:t>
      </w:r>
      <w:r>
        <w:t>lvup</w:t>
      </w:r>
      <w:r>
        <w:rPr>
          <w:lang w:val="es-ES_tradnl"/>
        </w:rPr>
        <w:t>ó</w:t>
      </w:r>
      <w:r>
        <w:t>stsamskipta. Þá var einnig fundað með stj</w:t>
      </w:r>
      <w:r>
        <w:rPr>
          <w:lang w:val="es-ES_tradnl"/>
        </w:rPr>
        <w:t>ó</w:t>
      </w:r>
      <w:r>
        <w:t xml:space="preserve">rnum búnaðarsambanda </w:t>
      </w:r>
      <w:r w:rsidR="009D17DD">
        <w:t>S</w:t>
      </w:r>
      <w:r>
        <w:t>uður</w:t>
      </w:r>
      <w:r w:rsidR="009D17DD">
        <w:t>-</w:t>
      </w:r>
      <w:r>
        <w:t xml:space="preserve"> og </w:t>
      </w:r>
      <w:r w:rsidR="009D17DD">
        <w:t>N</w:t>
      </w:r>
      <w:r>
        <w:t>orð</w:t>
      </w:r>
      <w:r>
        <w:rPr>
          <w:lang w:val="fr-FR"/>
        </w:rPr>
        <w:t xml:space="preserve">ur </w:t>
      </w:r>
      <w:r>
        <w:t xml:space="preserve">Þingeyinga </w:t>
      </w:r>
      <w:r w:rsidR="009D17DD">
        <w:t>(BSSÞ og BS</w:t>
      </w:r>
      <w:r w:rsidR="002474AA">
        <w:t xml:space="preserve">NÞ) </w:t>
      </w:r>
      <w:r>
        <w:t xml:space="preserve">á netinu auk þess sem formenn hittust á fundi í Búgarði í </w:t>
      </w:r>
      <w:r w:rsidR="009D17DD">
        <w:t>október</w:t>
      </w:r>
      <w:r>
        <w:t xml:space="preserve"> til þess að  stilla saman strengi og ræða um v</w:t>
      </w:r>
      <w:r>
        <w:rPr>
          <w:lang w:val="da-DK"/>
        </w:rPr>
        <w:t>æ</w:t>
      </w:r>
      <w:r>
        <w:t>ntanlega sameiningu þessara 3ja búnaðarsambanda. Sigurgeir framkv</w:t>
      </w:r>
      <w:r>
        <w:rPr>
          <w:lang w:val="da-DK"/>
        </w:rPr>
        <w:t>æ</w:t>
      </w:r>
      <w:r>
        <w:t>mdastj</w:t>
      </w:r>
      <w:r>
        <w:rPr>
          <w:lang w:val="es-ES_tradnl"/>
        </w:rPr>
        <w:t>ó</w:t>
      </w:r>
      <w:r>
        <w:t>ri BSE fyrir okkar h</w:t>
      </w:r>
      <w:r>
        <w:rPr>
          <w:lang w:val="sv-SE"/>
        </w:rPr>
        <w:t>ö</w:t>
      </w:r>
      <w:r>
        <w:rPr>
          <w:lang w:val="da-DK"/>
        </w:rPr>
        <w:t>nd og Mar</w:t>
      </w:r>
      <w:r>
        <w:t>ía Svanþrúður starfsmaður RML fyrir h</w:t>
      </w:r>
      <w:r>
        <w:rPr>
          <w:lang w:val="sv-SE"/>
        </w:rPr>
        <w:t>ö</w:t>
      </w:r>
      <w:r>
        <w:rPr>
          <w:lang w:val="en-US"/>
        </w:rPr>
        <w:t>nd BSS</w:t>
      </w:r>
      <w:r>
        <w:t>Þ og BSNÞ voru fengin til þess að fara yfir samþykktir búnaðarsambandanna og gera till</w:t>
      </w:r>
      <w:r>
        <w:rPr>
          <w:lang w:val="sv-SE"/>
        </w:rPr>
        <w:t>ö</w:t>
      </w:r>
      <w:r>
        <w:t>gu að nýjum samþykktum fyrir samei</w:t>
      </w:r>
      <w:r w:rsidR="002474AA">
        <w:t>nað</w:t>
      </w:r>
      <w:r>
        <w:t xml:space="preserve"> búnaðarsamb</w:t>
      </w:r>
      <w:r w:rsidR="002474AA">
        <w:rPr>
          <w:lang w:val="sv-SE"/>
        </w:rPr>
        <w:t>and</w:t>
      </w:r>
      <w:r>
        <w:t>. Á sameiginlegum netfundi stj</w:t>
      </w:r>
      <w:r>
        <w:rPr>
          <w:lang w:val="es-ES_tradnl"/>
        </w:rPr>
        <w:t>ó</w:t>
      </w:r>
      <w:r>
        <w:t>rnanna var samþykkt að leggja þau dr</w:t>
      </w:r>
      <w:r>
        <w:rPr>
          <w:lang w:val="sv-SE"/>
        </w:rPr>
        <w:t>ö</w:t>
      </w:r>
      <w:r>
        <w:t>g fyrir stofnfund nýs búnaðarsambands í norðausurh</w:t>
      </w:r>
      <w:r>
        <w:rPr>
          <w:lang w:val="es-ES_tradnl"/>
        </w:rPr>
        <w:t>ó</w:t>
      </w:r>
      <w:r>
        <w:t>lfi BÍ, Búnaðarsamband Norðausturlands, verði tillagan um sameiningu í þessum þremur búnaðarsamb</w:t>
      </w:r>
      <w:r>
        <w:rPr>
          <w:lang w:val="sv-SE"/>
        </w:rPr>
        <w:t>ö</w:t>
      </w:r>
      <w:r>
        <w:t xml:space="preserve">ndum samþykkt. Í </w:t>
      </w:r>
      <w:r>
        <w:rPr>
          <w:lang w:val="sv-SE"/>
        </w:rPr>
        <w:t>tillö</w:t>
      </w:r>
      <w:r>
        <w:t>gum BÍ um breytingar á f</w:t>
      </w:r>
      <w:r>
        <w:rPr>
          <w:lang w:val="fr-FR"/>
        </w:rPr>
        <w:t>é</w:t>
      </w:r>
      <w:r>
        <w:t>lagskerfinu kom fram breytt hlutverk búnaðarsambanda og aukið samstarf að ýmsum verkefnum þar á meðal að sameinast um 1 búnaðarþingsfulltrú</w:t>
      </w:r>
      <w:r>
        <w:rPr>
          <w:lang w:val="da-DK"/>
        </w:rPr>
        <w:t xml:space="preserve">a og af </w:t>
      </w:r>
      <w:r>
        <w:t>því tilefni var lagt af stað í þessa vegferð með þá sýn að þetta myndi efla starfsemina á f</w:t>
      </w:r>
      <w:r>
        <w:rPr>
          <w:lang w:val="fr-FR"/>
        </w:rPr>
        <w:t>é</w:t>
      </w:r>
      <w:r>
        <w:t>lagssvæðinu. Við formenn þ</w:t>
      </w:r>
      <w:r>
        <w:rPr>
          <w:lang w:val="pt-PT"/>
        </w:rPr>
        <w:t>essara b</w:t>
      </w:r>
      <w:r>
        <w:t xml:space="preserve">únaðarsambanda fengum það verkefni að </w:t>
      </w:r>
      <w:r>
        <w:rPr>
          <w:lang w:val="de-DE"/>
        </w:rPr>
        <w:t>lei</w:t>
      </w:r>
      <w:r>
        <w:t>ða þetta starf og koma því í þann farveg sem það er nú í. Við bindum miklar vonir til þess að þetta verði samþykkt og verði leiðarvísir annara búnaðarsambanda um sameiningu innan þeirra h</w:t>
      </w:r>
      <w:r>
        <w:rPr>
          <w:lang w:val="es-ES_tradnl"/>
        </w:rPr>
        <w:t>ó</w:t>
      </w:r>
      <w:r>
        <w:t>lfa sem BÍ skipti landinu upp í. Við gerum okkur vonir um að búnaðarsamb</w:t>
      </w:r>
      <w:r>
        <w:rPr>
          <w:lang w:val="sv-SE"/>
        </w:rPr>
        <w:t>ö</w:t>
      </w:r>
      <w:r>
        <w:t>ndin verði lykil tengiliður milli grasr</w:t>
      </w:r>
      <w:r>
        <w:rPr>
          <w:lang w:val="es-ES_tradnl"/>
        </w:rPr>
        <w:t>ó</w:t>
      </w:r>
      <w:r>
        <w:t xml:space="preserve">tarinnar og BÍ í náinni </w:t>
      </w:r>
      <w:r>
        <w:lastRenderedPageBreak/>
        <w:t>framtíð. Tillaga sem samþykkt var á síðasta aðalfundi um að hnitsetja landamerki jarða í Eyfjafirði var tekin fyrir á stj</w:t>
      </w:r>
      <w:r>
        <w:rPr>
          <w:lang w:val="es-ES_tradnl"/>
        </w:rPr>
        <w:t>ó</w:t>
      </w:r>
      <w:r>
        <w:t xml:space="preserve">rnarfundi í júní </w:t>
      </w:r>
      <w:r>
        <w:rPr>
          <w:lang w:val="da-DK"/>
        </w:rPr>
        <w:t xml:space="preserve">og </w:t>
      </w:r>
      <w:r>
        <w:t>þar var framkv</w:t>
      </w:r>
      <w:r>
        <w:rPr>
          <w:lang w:val="da-DK"/>
        </w:rPr>
        <w:t>æ</w:t>
      </w:r>
      <w:r>
        <w:t>mdastj</w:t>
      </w:r>
      <w:r>
        <w:rPr>
          <w:lang w:val="es-ES_tradnl"/>
        </w:rPr>
        <w:t>óra fali</w:t>
      </w:r>
      <w:r>
        <w:t>ð að vinna verkefnið áfram á</w:t>
      </w:r>
      <w:r>
        <w:rPr>
          <w:lang w:val="da-DK"/>
        </w:rPr>
        <w:t>samt H</w:t>
      </w:r>
      <w:r>
        <w:t>ákoni Jenssyni starfsmmanni BSE í kortateikningum. Formaður f</w:t>
      </w:r>
      <w:r>
        <w:rPr>
          <w:lang w:val="es-ES_tradnl"/>
        </w:rPr>
        <w:t>ó</w:t>
      </w:r>
      <w:r>
        <w:t xml:space="preserve">r á Búnaðarþing sem haldið </w:t>
      </w:r>
      <w:r>
        <w:rPr>
          <w:lang w:val="da-DK"/>
        </w:rPr>
        <w:t xml:space="preserve">var </w:t>
      </w:r>
      <w:r>
        <w:t>á H</w:t>
      </w:r>
      <w:r>
        <w:rPr>
          <w:lang w:val="es-ES_tradnl"/>
        </w:rPr>
        <w:t>ó</w:t>
      </w:r>
      <w:r>
        <w:rPr>
          <w:lang w:val="it-IT"/>
        </w:rPr>
        <w:t>tel S</w:t>
      </w:r>
      <w:r>
        <w:rPr>
          <w:lang w:val="sv-SE"/>
        </w:rPr>
        <w:t>ö</w:t>
      </w:r>
      <w:r>
        <w:t>gu við mj</w:t>
      </w:r>
      <w:r>
        <w:rPr>
          <w:lang w:val="sv-SE"/>
        </w:rPr>
        <w:t>ö</w:t>
      </w:r>
      <w:r>
        <w:t>g svo s</w:t>
      </w:r>
      <w:r>
        <w:rPr>
          <w:lang w:val="fr-FR"/>
        </w:rPr>
        <w:t>é</w:t>
      </w:r>
      <w:r>
        <w:t>rstakar aðstæður bæð</w:t>
      </w:r>
      <w:r>
        <w:rPr>
          <w:lang w:val="it-IT"/>
        </w:rPr>
        <w:t xml:space="preserve">i vegna covid og </w:t>
      </w:r>
      <w:r>
        <w:t>þeirrar stöðu sem h</w:t>
      </w:r>
      <w:r>
        <w:rPr>
          <w:lang w:val="es-ES_tradnl"/>
        </w:rPr>
        <w:t>ó</w:t>
      </w:r>
      <w:r>
        <w:t xml:space="preserve">telið </w:t>
      </w:r>
      <w:r>
        <w:rPr>
          <w:lang w:val="da-DK"/>
        </w:rPr>
        <w:t xml:space="preserve">var </w:t>
      </w:r>
      <w:r>
        <w:t xml:space="preserve">í. Þar var unnið  að sameiningu BÍ </w:t>
      </w:r>
      <w:r>
        <w:rPr>
          <w:lang w:val="da-DK"/>
        </w:rPr>
        <w:t>og b</w:t>
      </w:r>
      <w:r>
        <w:t>úgreinaf</w:t>
      </w:r>
      <w:r>
        <w:rPr>
          <w:lang w:val="fr-FR"/>
        </w:rPr>
        <w:t>é</w:t>
      </w:r>
      <w:r>
        <w:t>laga og var það samþykkt einr</w:t>
      </w:r>
      <w:r>
        <w:rPr>
          <w:lang w:val="es-ES_tradnl"/>
        </w:rPr>
        <w:t>ó</w:t>
      </w:r>
      <w:r>
        <w:rPr>
          <w:lang w:val="it-IT"/>
        </w:rPr>
        <w:t>ma a</w:t>
      </w:r>
      <w:r>
        <w:t>ð ganga í það verkefni sem síðan var endanlega stað</w:t>
      </w:r>
      <w:r>
        <w:rPr>
          <w:lang w:val="da-DK"/>
        </w:rPr>
        <w:t xml:space="preserve">fest </w:t>
      </w:r>
      <w:r>
        <w:t xml:space="preserve">á aukabúnaðarþingi 10 júní á fjarfundi. Það </w:t>
      </w:r>
      <w:r>
        <w:rPr>
          <w:lang w:val="de-DE"/>
        </w:rPr>
        <w:t>er einl</w:t>
      </w:r>
      <w:r>
        <w:rPr>
          <w:lang w:val="da-DK"/>
        </w:rPr>
        <w:t>æ</w:t>
      </w:r>
      <w:r>
        <w:rPr>
          <w:lang w:val="de-DE"/>
        </w:rPr>
        <w:t>g von m</w:t>
      </w:r>
      <w:r>
        <w:t>í</w:t>
      </w:r>
      <w:r>
        <w:rPr>
          <w:lang w:val="da-DK"/>
        </w:rPr>
        <w:t>n og tr</w:t>
      </w:r>
      <w:r>
        <w:t>ú að þessar breytingar verði til góðs fyrir okkur b</w:t>
      </w:r>
      <w:r>
        <w:rPr>
          <w:lang w:val="da-DK"/>
        </w:rPr>
        <w:t>æ</w:t>
      </w:r>
      <w:r>
        <w:t>ndur og f</w:t>
      </w:r>
      <w:r>
        <w:rPr>
          <w:lang w:val="fr-FR"/>
        </w:rPr>
        <w:t>é</w:t>
      </w:r>
      <w:r>
        <w:t>lagskerfið í heild sinni, en við verðum að gefa þessum breytingum tíma til þess að m</w:t>
      </w:r>
      <w:r>
        <w:rPr>
          <w:lang w:val="es-ES_tradnl"/>
        </w:rPr>
        <w:t>ó</w:t>
      </w:r>
      <w:r>
        <w:t>tast inn í  framtíðina og anda r</w:t>
      </w:r>
      <w:r>
        <w:rPr>
          <w:lang w:val="es-ES_tradnl"/>
        </w:rPr>
        <w:t>ó</w:t>
      </w:r>
      <w:r>
        <w:t>lega í þessu ferli. Stj</w:t>
      </w:r>
      <w:r>
        <w:rPr>
          <w:lang w:val="es-ES_tradnl"/>
        </w:rPr>
        <w:t>ó</w:t>
      </w:r>
      <w:r>
        <w:rPr>
          <w:lang w:val="de-DE"/>
        </w:rPr>
        <w:t>rn B</w:t>
      </w:r>
      <w:r>
        <w:t>Í og starfsf</w:t>
      </w:r>
      <w:r>
        <w:rPr>
          <w:lang w:val="es-ES_tradnl"/>
        </w:rPr>
        <w:t>ó</w:t>
      </w:r>
      <w:r>
        <w:t>lk þess eiga bestu þakkir skildar fyrir vel unnin st</w:t>
      </w:r>
      <w:r>
        <w:rPr>
          <w:lang w:val="sv-SE"/>
        </w:rPr>
        <w:t>ö</w:t>
      </w:r>
      <w:r>
        <w:t>rf í okkar þágu og ekki síst fyrir að koma  breytingum á f</w:t>
      </w:r>
      <w:r>
        <w:rPr>
          <w:lang w:val="fr-FR"/>
        </w:rPr>
        <w:t>é</w:t>
      </w:r>
      <w:r>
        <w:t xml:space="preserve">lagskerfinu í þann farveg sem það </w:t>
      </w:r>
      <w:r>
        <w:rPr>
          <w:lang w:val="da-DK"/>
        </w:rPr>
        <w:t>er komi</w:t>
      </w:r>
      <w:r>
        <w:t>ð í, ber þ</w:t>
      </w:r>
      <w:r>
        <w:rPr>
          <w:lang w:val="da-DK"/>
        </w:rPr>
        <w:t>ar hæ</w:t>
      </w:r>
      <w:r>
        <w:t>st að nefna ný</w:t>
      </w:r>
      <w:r>
        <w:rPr>
          <w:lang w:val="nl-NL"/>
        </w:rPr>
        <w:t>afsta</w:t>
      </w:r>
      <w:r>
        <w:t>ðið búgreinaþ</w:t>
      </w:r>
      <w:r>
        <w:rPr>
          <w:lang w:val="en-US"/>
        </w:rPr>
        <w:t>ing B</w:t>
      </w:r>
      <w:r>
        <w:t>Í sem fram f</w:t>
      </w:r>
      <w:r>
        <w:rPr>
          <w:lang w:val="es-ES_tradnl"/>
        </w:rPr>
        <w:t>ó</w:t>
      </w:r>
      <w:r>
        <w:t>r 3. og 4. mars s.l. og t</w:t>
      </w:r>
      <w:r>
        <w:rPr>
          <w:lang w:val="es-ES_tradnl"/>
        </w:rPr>
        <w:t>ó</w:t>
      </w:r>
      <w:r>
        <w:t>kst fráb</w:t>
      </w:r>
      <w:r>
        <w:rPr>
          <w:lang w:val="da-DK"/>
        </w:rPr>
        <w:t>æ</w:t>
      </w:r>
      <w:r>
        <w:t xml:space="preserve">rlega að mínu mati.  </w:t>
      </w:r>
      <w:r w:rsidR="002474AA">
        <w:br/>
      </w:r>
      <w:r>
        <w:t>Í september voru undirritaðir samningar við frj</w:t>
      </w:r>
      <w:r>
        <w:rPr>
          <w:lang w:val="es-ES_tradnl"/>
        </w:rPr>
        <w:t>ó</w:t>
      </w:r>
      <w:r>
        <w:t>t</w:t>
      </w:r>
      <w:r>
        <w:rPr>
          <w:lang w:val="da-DK"/>
        </w:rPr>
        <w:t>æ</w:t>
      </w:r>
      <w:r>
        <w:t>kna og var Gestur Jensson í samninganefnd búnaðarsambandanna. Fyrir alþingiskosningarnar s.l. haust var framboð</w:t>
      </w:r>
      <w:r>
        <w:rPr>
          <w:lang w:val="pt-PT"/>
        </w:rPr>
        <w:t>um bo</w:t>
      </w:r>
      <w:r>
        <w:t>ðið að koma til fundar við b</w:t>
      </w:r>
      <w:r>
        <w:rPr>
          <w:lang w:val="da-DK"/>
        </w:rPr>
        <w:t>æ</w:t>
      </w:r>
      <w:r>
        <w:t>ndur og var það gert í þrennu lagi vegna fj</w:t>
      </w:r>
      <w:r>
        <w:rPr>
          <w:lang w:val="sv-SE"/>
        </w:rPr>
        <w:t>ö</w:t>
      </w:r>
      <w:r>
        <w:t xml:space="preserve">lda framboða. </w:t>
      </w:r>
      <w:r w:rsidR="002474AA">
        <w:br/>
      </w:r>
      <w:r>
        <w:t>Framboðin m</w:t>
      </w:r>
      <w:r>
        <w:rPr>
          <w:lang w:val="da-DK"/>
        </w:rPr>
        <w:t>æ</w:t>
      </w:r>
      <w:r>
        <w:t xml:space="preserve">ttu í Búgarð </w:t>
      </w:r>
      <w:r>
        <w:rPr>
          <w:lang w:val="da-DK"/>
        </w:rPr>
        <w:t>og f</w:t>
      </w:r>
      <w:r>
        <w:rPr>
          <w:lang w:val="fr-FR"/>
        </w:rPr>
        <w:t>é</w:t>
      </w:r>
      <w:r>
        <w:t>lagsm</w:t>
      </w:r>
      <w:r>
        <w:rPr>
          <w:lang w:val="sv-SE"/>
        </w:rPr>
        <w:t>ö</w:t>
      </w:r>
      <w:r>
        <w:t>nnum boðið að taka þá</w:t>
      </w:r>
      <w:r>
        <w:rPr>
          <w:lang w:val="sv-SE"/>
        </w:rPr>
        <w:t xml:space="preserve">tt </w:t>
      </w:r>
      <w:r>
        <w:t>í gegnum fjarfundabúnað auk þess að nokkrir gátu verið í fundarstofu. Ág</w:t>
      </w:r>
      <w:r>
        <w:rPr>
          <w:lang w:val="da-DK"/>
        </w:rPr>
        <w:t>æ</w:t>
      </w:r>
      <w:r>
        <w:rPr>
          <w:lang w:val="en-US"/>
        </w:rPr>
        <w:t>tis m</w:t>
      </w:r>
      <w:r>
        <w:rPr>
          <w:lang w:val="da-DK"/>
        </w:rPr>
        <w:t>æ</w:t>
      </w:r>
      <w:r>
        <w:t>ting og góðar umræður um málefni landbúnaðarins. Málefni landbúnaðarins er síbreytileg og endalausar áskoranir að manni finnst, þegar eitt verkefni klárast og allt á að vera komið í skj</w:t>
      </w:r>
      <w:r>
        <w:rPr>
          <w:lang w:val="es-ES_tradnl"/>
        </w:rPr>
        <w:t>ó</w:t>
      </w:r>
      <w:r>
        <w:t>l,  þá b</w:t>
      </w:r>
      <w:r>
        <w:rPr>
          <w:lang w:val="da-DK"/>
        </w:rPr>
        <w:t>æ</w:t>
      </w:r>
      <w:r>
        <w:t>tist n</w:t>
      </w:r>
      <w:r>
        <w:rPr>
          <w:lang w:val="da-DK"/>
        </w:rPr>
        <w:t>æ</w:t>
      </w:r>
      <w:r>
        <w:t>sta við og oftar en ekki ný nálgun af annara v</w:t>
      </w:r>
      <w:r>
        <w:rPr>
          <w:lang w:val="sv-SE"/>
        </w:rPr>
        <w:t>ö</w:t>
      </w:r>
      <w:r>
        <w:t>ldum en okkar eigin. Við fáum stundum furðuleg verkefni til umsagnar líkt og ums</w:t>
      </w:r>
      <w:r>
        <w:rPr>
          <w:lang w:val="sv-SE"/>
        </w:rPr>
        <w:t>ö</w:t>
      </w:r>
      <w:r>
        <w:t>gn um sjálb</w:t>
      </w:r>
      <w:r>
        <w:rPr>
          <w:lang w:val="da-DK"/>
        </w:rPr>
        <w:t>æ</w:t>
      </w:r>
      <w:r>
        <w:t>ra nýtingu lands, þar t</w:t>
      </w:r>
      <w:r>
        <w:rPr>
          <w:lang w:val="es-ES_tradnl"/>
        </w:rPr>
        <w:t>ó</w:t>
      </w:r>
      <w:r>
        <w:t>k framkv</w:t>
      </w:r>
      <w:r>
        <w:rPr>
          <w:lang w:val="da-DK"/>
        </w:rPr>
        <w:t>æ</w:t>
      </w:r>
      <w:r>
        <w:t>mdastj</w:t>
      </w:r>
      <w:r>
        <w:rPr>
          <w:lang w:val="es-ES_tradnl"/>
        </w:rPr>
        <w:t>ó</w:t>
      </w:r>
      <w:r>
        <w:t xml:space="preserve">ri okkar saman góða greinargerð </w:t>
      </w:r>
      <w:r>
        <w:rPr>
          <w:lang w:val="da-DK"/>
        </w:rPr>
        <w:t>og mæ</w:t>
      </w:r>
      <w:r>
        <w:t>tti svo verulega vel til fara í sj</w:t>
      </w:r>
      <w:r>
        <w:rPr>
          <w:lang w:val="es-ES_tradnl"/>
        </w:rPr>
        <w:t>ó</w:t>
      </w:r>
      <w:r>
        <w:t>nvarpsvið</w:t>
      </w:r>
      <w:r>
        <w:rPr>
          <w:lang w:val="pt-PT"/>
        </w:rPr>
        <w:t xml:space="preserve">tal. </w:t>
      </w:r>
      <w:r w:rsidR="002474AA">
        <w:rPr>
          <w:lang w:val="pt-PT"/>
        </w:rPr>
        <w:br/>
      </w:r>
      <w:r>
        <w:rPr>
          <w:lang w:val="pt-PT"/>
        </w:rPr>
        <w:t>A</w:t>
      </w:r>
      <w:r>
        <w:t>ðfangah</w:t>
      </w:r>
      <w:r>
        <w:rPr>
          <w:lang w:val="da-DK"/>
        </w:rPr>
        <w:t>æ</w:t>
      </w:r>
      <w:r>
        <w:t>kkanir dynja á okkur þessa dagana með tilheyrandi auknum útgj</w:t>
      </w:r>
      <w:r>
        <w:rPr>
          <w:lang w:val="sv-SE"/>
        </w:rPr>
        <w:t>ö</w:t>
      </w:r>
      <w:r>
        <w:t>ldum sem við getum t</w:t>
      </w:r>
      <w:r>
        <w:rPr>
          <w:lang w:val="da-DK"/>
        </w:rPr>
        <w:t>æ</w:t>
      </w:r>
      <w:r>
        <w:t>plega staðið undir nema fá h</w:t>
      </w:r>
      <w:r>
        <w:rPr>
          <w:lang w:val="da-DK"/>
        </w:rPr>
        <w:t>æ</w:t>
      </w:r>
      <w:r>
        <w:t>kkun á okkar afurð</w:t>
      </w:r>
      <w:r>
        <w:rPr>
          <w:lang w:val="it-IT"/>
        </w:rPr>
        <w:t>aver</w:t>
      </w:r>
      <w:r>
        <w:t>ði s</w:t>
      </w:r>
      <w:r>
        <w:rPr>
          <w:lang w:val="fr-FR"/>
        </w:rPr>
        <w:t>é</w:t>
      </w:r>
      <w:r>
        <w:t>rstaklega á kj</w:t>
      </w:r>
      <w:r>
        <w:rPr>
          <w:lang w:val="sv-SE"/>
        </w:rPr>
        <w:t>ö</w:t>
      </w:r>
      <w:r>
        <w:t xml:space="preserve">tmarkaði í öllum greinum landbúnaðarins.Framundan eru </w:t>
      </w:r>
      <w:r>
        <w:rPr>
          <w:lang w:val="es-ES_tradnl"/>
        </w:rPr>
        <w:t>ó</w:t>
      </w:r>
      <w:r>
        <w:t>gnir vegna stríðsá</w:t>
      </w:r>
      <w:r>
        <w:rPr>
          <w:lang w:val="en-US"/>
        </w:rPr>
        <w:t xml:space="preserve">stands </w:t>
      </w:r>
      <w:r>
        <w:t xml:space="preserve">þar sem fóðurframleiðsla mun trúlega lenda í </w:t>
      </w:r>
      <w:r>
        <w:rPr>
          <w:lang w:val="sv-SE"/>
        </w:rPr>
        <w:t>vandr</w:t>
      </w:r>
      <w:r>
        <w:t xml:space="preserve">æðum með að fá </w:t>
      </w:r>
      <w:r>
        <w:rPr>
          <w:lang w:val="de-DE"/>
        </w:rPr>
        <w:t>hr</w:t>
      </w:r>
      <w:r>
        <w:t>áefni til fóð</w:t>
      </w:r>
      <w:r>
        <w:rPr>
          <w:lang w:val="nl-NL"/>
        </w:rPr>
        <w:t>urger</w:t>
      </w:r>
      <w:r>
        <w:t>ðar. Í</w:t>
      </w:r>
      <w:r>
        <w:rPr>
          <w:lang w:val="en-US"/>
        </w:rPr>
        <w:t xml:space="preserve">sland </w:t>
      </w:r>
      <w:r>
        <w:t xml:space="preserve">á langt í </w:t>
      </w:r>
      <w:r>
        <w:rPr>
          <w:lang w:val="en-US"/>
        </w:rPr>
        <w:t>land me</w:t>
      </w:r>
      <w:r>
        <w:t>ð það að vera sjálfu s</w:t>
      </w:r>
      <w:r>
        <w:rPr>
          <w:lang w:val="fr-FR"/>
        </w:rPr>
        <w:t>é</w:t>
      </w:r>
      <w:r>
        <w:t>r n</w:t>
      </w:r>
      <w:r>
        <w:rPr>
          <w:lang w:val="da-DK"/>
        </w:rPr>
        <w:t>æ</w:t>
      </w:r>
      <w:r>
        <w:rPr>
          <w:lang w:val="de-DE"/>
        </w:rPr>
        <w:t xml:space="preserve">gt </w:t>
      </w:r>
      <w:r>
        <w:t>í t.d. kornr</w:t>
      </w:r>
      <w:r>
        <w:rPr>
          <w:lang w:val="da-DK"/>
        </w:rPr>
        <w:t>æ</w:t>
      </w:r>
      <w:r>
        <w:t>kt og þarf að st</w:t>
      </w:r>
      <w:r>
        <w:rPr>
          <w:lang w:val="es-ES_tradnl"/>
        </w:rPr>
        <w:t>ó</w:t>
      </w:r>
      <w:r>
        <w:t>rauka hana í náinni framtíð, sem er svo sem í áætlunum stj</w:t>
      </w:r>
      <w:r>
        <w:rPr>
          <w:lang w:val="es-ES_tradnl"/>
        </w:rPr>
        <w:t>ó</w:t>
      </w:r>
      <w:r>
        <w:t>rnvalda, en það þarf í raun að bregðast við núna strax, hvar h</w:t>
      </w:r>
      <w:r>
        <w:rPr>
          <w:lang w:val="da-DK"/>
        </w:rPr>
        <w:t>æ</w:t>
      </w:r>
      <w:r>
        <w:rPr>
          <w:lang w:val="sv-SE"/>
        </w:rPr>
        <w:t>gt s</w:t>
      </w:r>
      <w:r>
        <w:rPr>
          <w:lang w:val="fr-FR"/>
        </w:rPr>
        <w:t xml:space="preserve">é </w:t>
      </w:r>
      <w:r>
        <w:t>að auka hana og hvar s</w:t>
      </w:r>
      <w:r>
        <w:rPr>
          <w:lang w:val="fr-FR"/>
        </w:rPr>
        <w:t xml:space="preserve">é </w:t>
      </w:r>
      <w:r>
        <w:t>hagkv</w:t>
      </w:r>
      <w:r>
        <w:rPr>
          <w:lang w:val="da-DK"/>
        </w:rPr>
        <w:t>æ</w:t>
      </w:r>
      <w:r>
        <w:t>mast að r</w:t>
      </w:r>
      <w:r>
        <w:rPr>
          <w:lang w:val="da-DK"/>
        </w:rPr>
        <w:t>æ</w:t>
      </w:r>
      <w:r>
        <w:t>kta korn. Það er í mínum huga nauðsynlegt að b</w:t>
      </w:r>
      <w:r>
        <w:rPr>
          <w:lang w:val="da-DK"/>
        </w:rPr>
        <w:t>æ</w:t>
      </w:r>
      <w:r>
        <w:t>ndur standi saman í því verkefni, hún stendur og fellur með þessu. Verkefni búnaðarsambandsins eru fj</w:t>
      </w:r>
      <w:r>
        <w:rPr>
          <w:lang w:val="sv-SE"/>
        </w:rPr>
        <w:t>ö</w:t>
      </w:r>
      <w:r>
        <w:t>lm</w:t>
      </w:r>
      <w:r>
        <w:rPr>
          <w:lang w:val="sv-SE"/>
        </w:rPr>
        <w:t>ö</w:t>
      </w:r>
      <w:r>
        <w:rPr>
          <w:lang w:val="da-DK"/>
        </w:rPr>
        <w:t xml:space="preserve">rg og er </w:t>
      </w:r>
      <w:r>
        <w:t>það mikilv</w:t>
      </w:r>
      <w:r>
        <w:rPr>
          <w:lang w:val="da-DK"/>
        </w:rPr>
        <w:t>æ</w:t>
      </w:r>
      <w:r>
        <w:t>gt fyrir okkur sem landbúnaðarh</w:t>
      </w:r>
      <w:r>
        <w:rPr>
          <w:lang w:val="fr-FR"/>
        </w:rPr>
        <w:t>é</w:t>
      </w:r>
      <w:r>
        <w:t>rað að hafa starfsemi sem slíka á okkar vegum, við erum sýnilegri sem heild innan h</w:t>
      </w:r>
      <w:r>
        <w:rPr>
          <w:lang w:val="fr-FR"/>
        </w:rPr>
        <w:t>é</w:t>
      </w:r>
      <w:r>
        <w:t>raðsins og mikilv</w:t>
      </w:r>
      <w:r>
        <w:rPr>
          <w:lang w:val="da-DK"/>
        </w:rPr>
        <w:t>ægt a</w:t>
      </w:r>
      <w:r>
        <w:t>ð geta haft sarfsf</w:t>
      </w:r>
      <w:r>
        <w:rPr>
          <w:lang w:val="es-ES_tradnl"/>
        </w:rPr>
        <w:t>ó</w:t>
      </w:r>
      <w:r>
        <w:t>lk á okkar vegum sem sinnir þeim verkefnum sem okkur tilheyra og falla til hverju sinni, þ</w:t>
      </w:r>
      <w:r>
        <w:rPr>
          <w:lang w:val="da-DK"/>
        </w:rPr>
        <w:t>ar me</w:t>
      </w:r>
      <w:r>
        <w:t xml:space="preserve">ð </w:t>
      </w:r>
      <w:r>
        <w:rPr>
          <w:lang w:val="it-IT"/>
        </w:rPr>
        <w:t>tali</w:t>
      </w:r>
      <w:r>
        <w:t>ð framkv</w:t>
      </w:r>
      <w:r>
        <w:rPr>
          <w:lang w:val="da-DK"/>
        </w:rPr>
        <w:t>æ</w:t>
      </w:r>
      <w:r>
        <w:t>mdastj</w:t>
      </w:r>
      <w:r>
        <w:rPr>
          <w:lang w:val="es-ES_tradnl"/>
        </w:rPr>
        <w:t>ó</w:t>
      </w:r>
      <w:r>
        <w:t>ra sem s</w:t>
      </w:r>
      <w:r>
        <w:rPr>
          <w:lang w:val="fr-FR"/>
        </w:rPr>
        <w:t>é</w:t>
      </w:r>
      <w:r>
        <w:t>r um daglega umsýslu sambandsins og margvíslega f</w:t>
      </w:r>
      <w:r>
        <w:rPr>
          <w:lang w:val="fr-FR"/>
        </w:rPr>
        <w:t>é</w:t>
      </w:r>
      <w:r>
        <w:t>lagsþj</w:t>
      </w:r>
      <w:r>
        <w:rPr>
          <w:lang w:val="es-ES_tradnl"/>
        </w:rPr>
        <w:t>ó</w:t>
      </w:r>
      <w:r>
        <w:t>nustu við f</w:t>
      </w:r>
      <w:r>
        <w:rPr>
          <w:lang w:val="fr-FR"/>
        </w:rPr>
        <w:t>é</w:t>
      </w:r>
      <w:r>
        <w:t>lagsmenn. Framkv</w:t>
      </w:r>
      <w:r>
        <w:rPr>
          <w:lang w:val="da-DK"/>
        </w:rPr>
        <w:t>æ</w:t>
      </w:r>
      <w:r>
        <w:t>mdastj</w:t>
      </w:r>
      <w:r>
        <w:rPr>
          <w:lang w:val="es-ES_tradnl"/>
        </w:rPr>
        <w:t>ó</w:t>
      </w:r>
      <w:r>
        <w:t>ri gerir grein fyrir starfssemi búnaðarsambandsins h</w:t>
      </w:r>
      <w:r>
        <w:rPr>
          <w:lang w:val="fr-FR"/>
        </w:rPr>
        <w:t>é</w:t>
      </w:r>
      <w:r>
        <w:t>r síðar í dagskrá</w:t>
      </w:r>
      <w:r>
        <w:rPr>
          <w:lang w:val="it-IT"/>
        </w:rPr>
        <w:t xml:space="preserve">nni. </w:t>
      </w:r>
      <w:r w:rsidR="00CA7E53">
        <w:rPr>
          <w:lang w:val="it-IT"/>
        </w:rPr>
        <w:br/>
      </w:r>
      <w:r>
        <w:rPr>
          <w:lang w:val="fr-FR"/>
        </w:rPr>
        <w:t>É</w:t>
      </w:r>
      <w:r>
        <w:t>g vil að lokum þakka stj</w:t>
      </w:r>
      <w:r>
        <w:rPr>
          <w:lang w:val="es-ES_tradnl"/>
        </w:rPr>
        <w:t>ó</w:t>
      </w:r>
      <w:r>
        <w:t>rnarm</w:t>
      </w:r>
      <w:r>
        <w:rPr>
          <w:lang w:val="sv-SE"/>
        </w:rPr>
        <w:t>ö</w:t>
      </w:r>
      <w:r>
        <w:t>nnum fyrir gott samstarf á liðnu starfsári, starfsf</w:t>
      </w:r>
      <w:r>
        <w:rPr>
          <w:lang w:val="es-ES_tradnl"/>
        </w:rPr>
        <w:t>ó</w:t>
      </w:r>
      <w:r>
        <w:t>lki á Búgarði fyrir vel unnin st</w:t>
      </w:r>
      <w:r>
        <w:rPr>
          <w:lang w:val="sv-SE"/>
        </w:rPr>
        <w:t>ö</w:t>
      </w:r>
      <w:r>
        <w:t>rf í okkar þágu og Sigurgeir fyrir mj</w:t>
      </w:r>
      <w:r>
        <w:rPr>
          <w:lang w:val="sv-SE"/>
        </w:rPr>
        <w:t>ö</w:t>
      </w:r>
      <w:r>
        <w:t>g gott og traust samstarf okkar á milli. Fyrir h</w:t>
      </w:r>
      <w:r>
        <w:rPr>
          <w:lang w:val="sv-SE"/>
        </w:rPr>
        <w:t>ö</w:t>
      </w:r>
      <w:r>
        <w:rPr>
          <w:lang w:val="en-US"/>
        </w:rPr>
        <w:t>nd f</w:t>
      </w:r>
      <w:r>
        <w:rPr>
          <w:lang w:val="fr-FR"/>
        </w:rPr>
        <w:t>é</w:t>
      </w:r>
      <w:r>
        <w:t>lasmanna BSE hafið bestu þakkir fyrir.</w:t>
      </w:r>
    </w:p>
    <w:p w14:paraId="31239DA2" w14:textId="77777777" w:rsidR="005867B9" w:rsidRDefault="005867B9">
      <w:pPr>
        <w:pStyle w:val="BodyA"/>
        <w:rPr>
          <w:rFonts w:ascii="Arial" w:eastAsia="Arial" w:hAnsi="Arial" w:cs="Arial"/>
          <w:color w:val="932092"/>
          <w:u w:color="932092"/>
        </w:rPr>
      </w:pPr>
    </w:p>
    <w:p w14:paraId="3E632499" w14:textId="77777777" w:rsidR="005867B9" w:rsidRDefault="00907E0E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Sigurgeir kynnir reikninga f</w:t>
      </w:r>
      <w:r>
        <w:rPr>
          <w:rFonts w:ascii="Arial" w:hAnsi="Arial"/>
          <w:b/>
          <w:bCs/>
          <w:sz w:val="26"/>
          <w:szCs w:val="26"/>
          <w:lang w:val="fr-FR"/>
        </w:rPr>
        <w:t>é</w:t>
      </w:r>
      <w:r>
        <w:rPr>
          <w:rFonts w:ascii="Arial" w:hAnsi="Arial"/>
          <w:b/>
          <w:bCs/>
          <w:sz w:val="26"/>
          <w:szCs w:val="26"/>
        </w:rPr>
        <w:t>lagsins.</w:t>
      </w:r>
    </w:p>
    <w:p w14:paraId="7C7FC5C3" w14:textId="77777777" w:rsidR="005867B9" w:rsidRDefault="005867B9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14:paraId="4CD2D548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Rekstrartekjur eru 104.225.925.-</w:t>
      </w:r>
    </w:p>
    <w:p w14:paraId="4F4D0658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Rekstrargj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ld eru 101.911.327.-</w:t>
      </w:r>
    </w:p>
    <w:p w14:paraId="58F939FB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Hagnað</w:t>
      </w:r>
      <w:r>
        <w:rPr>
          <w:rFonts w:ascii="Arial" w:hAnsi="Arial"/>
          <w:lang w:val="fr-FR"/>
        </w:rPr>
        <w:t xml:space="preserve">ur </w:t>
      </w:r>
      <w:r>
        <w:rPr>
          <w:rFonts w:ascii="Arial" w:hAnsi="Arial"/>
        </w:rPr>
        <w:t>ársins er 2.133.138.-</w:t>
      </w:r>
    </w:p>
    <w:p w14:paraId="6C322E1E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Eignir eru samtals 167.153.047.-</w:t>
      </w:r>
    </w:p>
    <w:p w14:paraId="5C20303B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Handb</w:t>
      </w:r>
      <w:r>
        <w:rPr>
          <w:rFonts w:ascii="Arial" w:hAnsi="Arial"/>
          <w:lang w:val="da-DK"/>
        </w:rPr>
        <w:t>ært f</w:t>
      </w:r>
      <w:r>
        <w:rPr>
          <w:rFonts w:ascii="Arial" w:hAnsi="Arial"/>
        </w:rPr>
        <w:t>é í á</w:t>
      </w:r>
      <w:r>
        <w:rPr>
          <w:rFonts w:ascii="Arial" w:hAnsi="Arial"/>
          <w:lang w:val="nl-NL"/>
        </w:rPr>
        <w:t>rslok 7</w:t>
      </w:r>
      <w:r>
        <w:rPr>
          <w:rFonts w:ascii="Arial" w:hAnsi="Arial"/>
        </w:rPr>
        <w:t>.609.632.-</w:t>
      </w:r>
    </w:p>
    <w:p w14:paraId="59E720AC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12DD4D24" w14:textId="7F4E37FB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7714 sæðingar voru á árinu í Eyjafirði og 920 í S- Þing.  Sæðingum f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kkaði um 225 á milli ára.  Kvígur eru ekki s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ddar á 25 búum í Eyjafirði.  Fang</w:t>
      </w:r>
      <w:r w:rsidR="00217A39">
        <w:rPr>
          <w:rFonts w:ascii="Arial" w:hAnsi="Arial"/>
        </w:rPr>
        <w:t xml:space="preserve">hlutfall miðað við að ekki hafi verið endursætt eftir </w:t>
      </w:r>
      <w:r>
        <w:rPr>
          <w:rFonts w:ascii="Arial" w:hAnsi="Arial"/>
        </w:rPr>
        <w:t>56 daga</w:t>
      </w:r>
      <w:r w:rsidR="00217A39">
        <w:rPr>
          <w:rFonts w:ascii="Arial" w:hAnsi="Arial"/>
        </w:rPr>
        <w:t xml:space="preserve"> á l</w:t>
      </w:r>
      <w:r>
        <w:rPr>
          <w:rFonts w:ascii="Arial" w:hAnsi="Arial"/>
        </w:rPr>
        <w:t>andi</w:t>
      </w:r>
      <w:r w:rsidR="00217A39">
        <w:rPr>
          <w:rFonts w:ascii="Arial" w:hAnsi="Arial"/>
        </w:rPr>
        <w:t>nu er</w:t>
      </w:r>
      <w:r>
        <w:rPr>
          <w:rFonts w:ascii="Arial" w:hAnsi="Arial"/>
        </w:rPr>
        <w:t xml:space="preserve"> 66%, Eyjafj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rður</w:t>
      </w:r>
      <w:r w:rsidR="00217A39">
        <w:rPr>
          <w:rFonts w:ascii="Arial" w:hAnsi="Arial"/>
        </w:rPr>
        <w:t xml:space="preserve"> er með</w:t>
      </w:r>
      <w:r>
        <w:rPr>
          <w:rFonts w:ascii="Arial" w:hAnsi="Arial"/>
        </w:rPr>
        <w:t xml:space="preserve"> 70%.  Það er góð fangpr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senta hjá sæðingam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nnum á svæðinu og á flestum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jum er aðstaða til sæðinga til fyrirmyndar og betri árangur n</w:t>
      </w:r>
      <w:r>
        <w:rPr>
          <w:rFonts w:ascii="Arial" w:hAnsi="Arial"/>
          <w:lang w:val="da-DK"/>
        </w:rPr>
        <w:t>æst me</w:t>
      </w:r>
      <w:r>
        <w:rPr>
          <w:rFonts w:ascii="Arial" w:hAnsi="Arial"/>
        </w:rPr>
        <w:t>ð því.</w:t>
      </w:r>
    </w:p>
    <w:p w14:paraId="4EE50BB5" w14:textId="77777777" w:rsidR="005867B9" w:rsidRDefault="00907E0E">
      <w:pPr>
        <w:pStyle w:val="BodyA"/>
        <w:rPr>
          <w:rFonts w:ascii="Arial" w:eastAsia="Arial" w:hAnsi="Arial" w:cs="Arial"/>
          <w:color w:val="932092"/>
          <w:u w:color="932092"/>
        </w:rPr>
      </w:pPr>
      <w:r>
        <w:rPr>
          <w:rFonts w:ascii="Arial" w:hAnsi="Arial"/>
          <w:lang w:val="it-IT"/>
        </w:rPr>
        <w:t>Andri M</w:t>
      </w:r>
      <w:r>
        <w:rPr>
          <w:rFonts w:ascii="Arial" w:hAnsi="Arial"/>
        </w:rPr>
        <w:t>ár Sigurðsson og Rafn Arnbj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rnssson eru að</w:t>
      </w:r>
      <w:r>
        <w:rPr>
          <w:rFonts w:ascii="Arial" w:hAnsi="Arial"/>
          <w:lang w:val="en-US"/>
        </w:rPr>
        <w:t>als</w:t>
      </w:r>
      <w:r>
        <w:rPr>
          <w:rFonts w:ascii="Arial" w:hAnsi="Arial"/>
        </w:rPr>
        <w:t>æðingamenn og í afleysingum eru Sigurgeir Hreinsson, Hákon Bjarki Harðarson, Þórir Níelsson og Sara María Davíðsd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ttir.</w:t>
      </w:r>
    </w:p>
    <w:p w14:paraId="43FF1058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Tillaga liggur fyrir búnaðarþingi að búnaðarsamb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nd landsins stofni 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lag um sæðingarnar.  Þrýstingur á þ</w:t>
      </w:r>
      <w:r>
        <w:rPr>
          <w:rFonts w:ascii="Arial" w:hAnsi="Arial"/>
          <w:lang w:val="sv-SE"/>
        </w:rPr>
        <w:t>etta fr</w:t>
      </w:r>
      <w:r>
        <w:rPr>
          <w:rFonts w:ascii="Arial" w:hAnsi="Arial"/>
        </w:rPr>
        <w:t>á minni stöðum sem búa við dý</w:t>
      </w:r>
      <w:r>
        <w:rPr>
          <w:rFonts w:ascii="Arial" w:hAnsi="Arial"/>
          <w:lang w:val="it-IT"/>
        </w:rPr>
        <w:t>rari s</w:t>
      </w:r>
      <w:r>
        <w:rPr>
          <w:rFonts w:ascii="Arial" w:hAnsi="Arial"/>
        </w:rPr>
        <w:t xml:space="preserve">æðingar.  </w:t>
      </w:r>
    </w:p>
    <w:p w14:paraId="2B22E7E5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7527138E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Klaufskur</w:t>
      </w:r>
      <w:r>
        <w:rPr>
          <w:rFonts w:ascii="Arial" w:hAnsi="Arial"/>
        </w:rPr>
        <w:t>ðarmaðurinn Helgi 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hannessson f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 í 86 heims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knir og klippti 3856 kýr.</w:t>
      </w:r>
    </w:p>
    <w:p w14:paraId="772626D8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Meðaltalskostnaður var 97.500.- + vsk. á heims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kn.  Það styttist í endurnýjun á básnum.</w:t>
      </w:r>
    </w:p>
    <w:p w14:paraId="0DAD1AD7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44EB7303" w14:textId="7FBCDED8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Há</w:t>
      </w:r>
      <w:r>
        <w:rPr>
          <w:rFonts w:ascii="Arial" w:hAnsi="Arial"/>
          <w:lang w:val="sv-SE"/>
        </w:rPr>
        <w:t>kon Jensson s</w:t>
      </w:r>
      <w:r>
        <w:rPr>
          <w:rFonts w:ascii="Arial" w:hAnsi="Arial"/>
        </w:rPr>
        <w:t>á að venju um kortateikningar.  Á þeim var 7.5 millj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na velta. Túnkort, landamerki og fornleifamerkingar.  Samningur við Loftmyndir ehf útrunninn.  RML er að semja við þá en vill ekki hafa búnaðarsamb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ndin með í því.  Nokkur deila </w:t>
      </w:r>
      <w:r w:rsidR="00CA7E53">
        <w:rPr>
          <w:rFonts w:ascii="Arial" w:hAnsi="Arial"/>
        </w:rPr>
        <w:t xml:space="preserve">hefur verið </w:t>
      </w:r>
      <w:r>
        <w:rPr>
          <w:rFonts w:ascii="Arial" w:hAnsi="Arial"/>
        </w:rPr>
        <w:t>um</w:t>
      </w:r>
      <w:r w:rsidR="00CA7E53">
        <w:rPr>
          <w:rFonts w:ascii="Arial" w:hAnsi="Arial"/>
        </w:rPr>
        <w:t xml:space="preserve"> hvernig best sé að koma fyrir samningum um loftmyndagrunn</w:t>
      </w:r>
      <w:r>
        <w:rPr>
          <w:rFonts w:ascii="Arial" w:hAnsi="Arial"/>
        </w:rPr>
        <w:t xml:space="preserve"> sem ekki er búið að leysa.</w:t>
      </w:r>
    </w:p>
    <w:p w14:paraId="17A809D1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248D5498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B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kví</w:t>
      </w:r>
      <w:r>
        <w:rPr>
          <w:rFonts w:ascii="Arial" w:hAnsi="Arial"/>
          <w:lang w:val="da-DK"/>
        </w:rPr>
        <w:t>s var me</w:t>
      </w:r>
      <w:r>
        <w:rPr>
          <w:rFonts w:ascii="Arial" w:hAnsi="Arial"/>
        </w:rPr>
        <w:t>ð 34,5 millj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na veltu.  1.673.000 kr. hagnað</w:t>
      </w:r>
      <w:r>
        <w:rPr>
          <w:rFonts w:ascii="Arial" w:hAnsi="Arial"/>
          <w:lang w:val="fr-FR"/>
        </w:rPr>
        <w:t xml:space="preserve">ur </w:t>
      </w:r>
      <w:r>
        <w:rPr>
          <w:rFonts w:ascii="Arial" w:hAnsi="Arial"/>
        </w:rPr>
        <w:t>á síðasta ári.  2,8 stöðugildi eru hjá fyrirt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kinu sem skilar m.a. 200 framt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lum einstaklinga og 80 framt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lum fyrir l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gaðila.</w:t>
      </w:r>
    </w:p>
    <w:p w14:paraId="5CF31180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73F343D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Komið er að viðhaldi á húseigninni á Óseyri 2.</w:t>
      </w:r>
    </w:p>
    <w:p w14:paraId="567FC330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Þar leigja nú </w:t>
      </w:r>
      <w:r>
        <w:rPr>
          <w:rFonts w:ascii="Arial" w:hAnsi="Arial"/>
          <w:lang w:val="de-DE"/>
        </w:rPr>
        <w:t>RML, Rammi, Hafr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, UMSE og dýral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knaf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nl-NL"/>
        </w:rPr>
        <w:t xml:space="preserve">lag </w:t>
      </w:r>
      <w:r>
        <w:rPr>
          <w:rFonts w:ascii="Arial" w:hAnsi="Arial"/>
        </w:rPr>
        <w:t>íslands.</w:t>
      </w:r>
    </w:p>
    <w:p w14:paraId="7E6FE7F8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262305A3" w14:textId="70BBE2C6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Bílarnir</w:t>
      </w:r>
      <w:r w:rsidR="00CA7E53">
        <w:rPr>
          <w:rFonts w:ascii="Arial" w:hAnsi="Arial"/>
        </w:rPr>
        <w:t xml:space="preserve"> voru</w:t>
      </w:r>
      <w:r>
        <w:rPr>
          <w:rFonts w:ascii="Arial" w:hAnsi="Arial"/>
        </w:rPr>
        <w:t xml:space="preserve"> keyrð</w:t>
      </w:r>
      <w:r>
        <w:rPr>
          <w:rFonts w:ascii="Arial" w:hAnsi="Arial"/>
          <w:lang w:val="pt-PT"/>
        </w:rPr>
        <w:t xml:space="preserve">ir ca.140 </w:t>
      </w:r>
      <w:r>
        <w:rPr>
          <w:rFonts w:ascii="Arial" w:hAnsi="Arial"/>
        </w:rPr>
        <w:t>þú</w:t>
      </w:r>
      <w:r>
        <w:rPr>
          <w:rFonts w:ascii="Arial" w:hAnsi="Arial"/>
          <w:lang w:val="de-DE"/>
        </w:rPr>
        <w:t>sund k</w:t>
      </w:r>
      <w:r>
        <w:rPr>
          <w:rFonts w:ascii="Arial" w:hAnsi="Arial"/>
        </w:rPr>
        <w:t>íl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metra </w:t>
      </w:r>
      <w:r w:rsidR="00CA7E53">
        <w:rPr>
          <w:rFonts w:ascii="Arial" w:hAnsi="Arial"/>
        </w:rPr>
        <w:t>á liðnu ári</w:t>
      </w:r>
      <w:r w:rsidR="0037589B">
        <w:rPr>
          <w:rFonts w:ascii="Arial" w:hAnsi="Arial"/>
        </w:rPr>
        <w:t xml:space="preserve"> </w:t>
      </w:r>
      <w:r>
        <w:rPr>
          <w:rFonts w:ascii="Arial" w:hAnsi="Arial"/>
        </w:rPr>
        <w:t>og kostnaðurinn hefur verið á bilinu 40-43 kr. á km.  Bílarnir eru orðnir gamlir en hafa lítið bilað.  Spurning hvort á að kaupa rafmagnsbíl n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st.</w:t>
      </w:r>
    </w:p>
    <w:p w14:paraId="289C1176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0656AE24" w14:textId="77777777" w:rsidR="005867B9" w:rsidRDefault="00907E0E">
      <w:pPr>
        <w:pStyle w:val="BodyA"/>
        <w:numPr>
          <w:ilvl w:val="0"/>
          <w:numId w:val="10"/>
        </w:numPr>
        <w:rPr>
          <w:rFonts w:ascii="Arial" w:eastAsia="Arial" w:hAnsi="Arial" w:cs="Arial"/>
          <w:sz w:val="26"/>
          <w:szCs w:val="26"/>
          <w:lang w:val="de-DE"/>
        </w:rPr>
      </w:pPr>
      <w:r>
        <w:rPr>
          <w:rFonts w:ascii="Arial" w:hAnsi="Arial"/>
          <w:b/>
          <w:bCs/>
          <w:sz w:val="26"/>
          <w:szCs w:val="26"/>
          <w:lang w:val="de-DE"/>
        </w:rPr>
        <w:t>Umr</w:t>
      </w:r>
      <w:r>
        <w:rPr>
          <w:rFonts w:ascii="Arial" w:hAnsi="Arial"/>
          <w:b/>
          <w:bCs/>
          <w:sz w:val="26"/>
          <w:szCs w:val="26"/>
        </w:rPr>
        <w:t>æður um skýrslu stj</w:t>
      </w:r>
      <w:r>
        <w:rPr>
          <w:rFonts w:ascii="Arial" w:hAnsi="Arial"/>
          <w:b/>
          <w:bCs/>
          <w:sz w:val="26"/>
          <w:szCs w:val="26"/>
          <w:lang w:val="es-ES_tradnl"/>
        </w:rPr>
        <w:t>ó</w:t>
      </w:r>
      <w:r>
        <w:rPr>
          <w:rFonts w:ascii="Arial" w:hAnsi="Arial"/>
          <w:b/>
          <w:bCs/>
          <w:sz w:val="26"/>
          <w:szCs w:val="26"/>
        </w:rPr>
        <w:t>rnar og reikninga</w:t>
      </w:r>
      <w:r>
        <w:rPr>
          <w:rFonts w:ascii="Arial" w:hAnsi="Arial"/>
          <w:sz w:val="26"/>
          <w:szCs w:val="26"/>
        </w:rPr>
        <w:t>.</w:t>
      </w:r>
    </w:p>
    <w:p w14:paraId="46635F7D" w14:textId="77777777" w:rsidR="005867B9" w:rsidRDefault="005867B9">
      <w:pPr>
        <w:pStyle w:val="BodyA"/>
        <w:ind w:left="720"/>
        <w:rPr>
          <w:rFonts w:ascii="Arial" w:eastAsia="Arial" w:hAnsi="Arial" w:cs="Arial"/>
        </w:rPr>
      </w:pPr>
    </w:p>
    <w:p w14:paraId="6D531207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Til m</w:t>
      </w:r>
      <w:r>
        <w:rPr>
          <w:rFonts w:ascii="Arial" w:hAnsi="Arial"/>
        </w:rPr>
        <w:t>á</w:t>
      </w:r>
      <w:r>
        <w:rPr>
          <w:rFonts w:ascii="Arial" w:hAnsi="Arial"/>
          <w:lang w:val="en-US"/>
        </w:rPr>
        <w:t>ls 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ku:</w:t>
      </w:r>
    </w:p>
    <w:p w14:paraId="26E78BA8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J</w:t>
      </w:r>
      <w:r>
        <w:rPr>
          <w:rFonts w:ascii="Arial" w:hAnsi="Arial"/>
          <w:lang w:val="es-ES_tradnl"/>
        </w:rPr>
        <w:t xml:space="preserve">ónas </w:t>
      </w:r>
      <w:r>
        <w:rPr>
          <w:rFonts w:ascii="Arial" w:hAnsi="Arial"/>
        </w:rPr>
        <w:t xml:space="preserve">í Litla Dal.  Finnst 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skilegt að búnaðarsambandið komist í kortagrunn vegna landamerkja og lóð</w:t>
      </w:r>
      <w:r>
        <w:rPr>
          <w:rFonts w:ascii="Arial" w:hAnsi="Arial"/>
          <w:lang w:val="it-IT"/>
        </w:rPr>
        <w:t>a.</w:t>
      </w:r>
    </w:p>
    <w:p w14:paraId="1BE58247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Kristín í Litla Dal.  Finnst RML vera olnbogabarn og ekki sinna ýmsum hlutum n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gu vel.</w:t>
      </w:r>
    </w:p>
    <w:p w14:paraId="4EC393E4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Guðmundur á Hrí</w:t>
      </w:r>
      <w:r>
        <w:rPr>
          <w:rFonts w:ascii="Arial" w:hAnsi="Arial"/>
          <w:lang w:val="en-US"/>
        </w:rPr>
        <w:t>sh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li tekur undir gagnrý</w:t>
      </w:r>
      <w:r>
        <w:rPr>
          <w:rFonts w:ascii="Arial" w:hAnsi="Arial"/>
          <w:lang w:val="it-IT"/>
        </w:rPr>
        <w:t xml:space="preserve">ni 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de-DE"/>
        </w:rPr>
        <w:t>RML.</w:t>
      </w:r>
    </w:p>
    <w:p w14:paraId="400D7136" w14:textId="58B6B48A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Sigurgeir bentir á að RML hafi ekki jarðr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sv-SE"/>
        </w:rPr>
        <w:t>ktarr</w:t>
      </w:r>
      <w:r>
        <w:rPr>
          <w:rFonts w:ascii="Arial" w:hAnsi="Arial"/>
        </w:rPr>
        <w:t>áð</w:t>
      </w:r>
      <w:r>
        <w:rPr>
          <w:rFonts w:ascii="Arial" w:hAnsi="Arial"/>
          <w:lang w:val="fr-FR"/>
        </w:rPr>
        <w:t xml:space="preserve">unaut </w:t>
      </w:r>
      <w:r>
        <w:rPr>
          <w:rFonts w:ascii="Arial" w:hAnsi="Arial"/>
        </w:rPr>
        <w:t xml:space="preserve">á svæðinu en ef einn slíkur </w:t>
      </w:r>
      <w:r w:rsidR="0037589B">
        <w:rPr>
          <w:rFonts w:ascii="Arial" w:hAnsi="Arial"/>
        </w:rPr>
        <w:t>verði</w:t>
      </w:r>
      <w:r>
        <w:rPr>
          <w:rFonts w:ascii="Arial" w:hAnsi="Arial"/>
          <w:lang w:val="it-IT"/>
        </w:rPr>
        <w:t xml:space="preserve"> r</w:t>
      </w:r>
      <w:r>
        <w:rPr>
          <w:rFonts w:ascii="Arial" w:hAnsi="Arial"/>
        </w:rPr>
        <w:t>áðinn þá g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ti BSE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tt með kortateikningar.</w:t>
      </w:r>
    </w:p>
    <w:p w14:paraId="5EBD0739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Baldur Helgi á Ytri -Tj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rnum.  Telur að tillaga til búnaðarþings vegna sæðinga þurfi meiri umfj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llun. Hvetur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ndur til að </w:t>
      </w:r>
      <w:r>
        <w:rPr>
          <w:rFonts w:ascii="Arial" w:hAnsi="Arial"/>
          <w:lang w:val="sv-SE"/>
        </w:rPr>
        <w:t xml:space="preserve">svara </w:t>
      </w:r>
      <w:r>
        <w:rPr>
          <w:rFonts w:ascii="Arial" w:hAnsi="Arial"/>
        </w:rPr>
        <w:t>þj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nustuk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nnun RML.  Tekur undir að </w:t>
      </w:r>
      <w:r>
        <w:rPr>
          <w:rFonts w:ascii="Arial" w:hAnsi="Arial"/>
          <w:lang w:val="da-DK"/>
        </w:rPr>
        <w:t>hj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de-DE"/>
        </w:rPr>
        <w:t xml:space="preserve">RML </w:t>
      </w:r>
      <w:r>
        <w:rPr>
          <w:rFonts w:ascii="Arial" w:hAnsi="Arial"/>
        </w:rPr>
        <w:t>þurfi margt að laga.  Þar s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u m</w:t>
      </w:r>
      <w:r>
        <w:rPr>
          <w:rFonts w:ascii="Arial" w:hAnsi="Arial"/>
          <w:lang w:val="sv-SE"/>
        </w:rPr>
        <w:t>ö</w:t>
      </w:r>
      <w:r>
        <w:rPr>
          <w:rFonts w:ascii="Arial" w:hAnsi="Arial"/>
          <w:lang w:val="da-DK"/>
        </w:rPr>
        <w:t>rg tækifæ</w:t>
      </w:r>
      <w:r>
        <w:rPr>
          <w:rFonts w:ascii="Arial" w:hAnsi="Arial"/>
        </w:rPr>
        <w:t>ri.  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lagið sé ág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tlega st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tt fjárhagslega en ekki samkeppnisf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rt um starfsf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lk.</w:t>
      </w:r>
    </w:p>
    <w:p w14:paraId="14CAF10C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Birgir í Gullbrekku. 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ndur eiga RML og þurfa að hafa eitthvað um það að segja.  Lýsir furðu  á að þeir vilji ekki eiga í góðu samstarfi við búnaðarsamb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ndin.</w:t>
      </w:r>
    </w:p>
    <w:p w14:paraId="488E1CF2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Gunnhildur á Steindyrum tekur undir gagnrý</w:t>
      </w:r>
      <w:r>
        <w:rPr>
          <w:rFonts w:ascii="Arial" w:hAnsi="Arial"/>
          <w:lang w:val="it-IT"/>
        </w:rPr>
        <w:t xml:space="preserve">ni </w:t>
      </w:r>
      <w:r>
        <w:rPr>
          <w:rFonts w:ascii="Arial" w:hAnsi="Arial"/>
        </w:rPr>
        <w:t>á RML og að fyrirt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kið </w:t>
      </w:r>
      <w:r>
        <w:rPr>
          <w:rFonts w:ascii="Arial" w:hAnsi="Arial"/>
          <w:lang w:val="it-IT"/>
        </w:rPr>
        <w:t>geri l</w:t>
      </w:r>
      <w:r>
        <w:rPr>
          <w:rFonts w:ascii="Arial" w:hAnsi="Arial"/>
        </w:rPr>
        <w:t xml:space="preserve">ítið </w:t>
      </w:r>
      <w:r>
        <w:rPr>
          <w:rFonts w:ascii="Arial" w:hAnsi="Arial"/>
          <w:lang w:val="da-DK"/>
        </w:rPr>
        <w:t>til a</w:t>
      </w:r>
      <w:r>
        <w:rPr>
          <w:rFonts w:ascii="Arial" w:hAnsi="Arial"/>
        </w:rPr>
        <w:t>ð selja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ndum sína þj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nustu.</w:t>
      </w:r>
    </w:p>
    <w:p w14:paraId="0EF9439D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Baldur Helgi á Ytri Tj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rnum.  Er í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rn RML og 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tlar að leggja sitt af m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rkum til að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ta samskiptin.</w:t>
      </w:r>
    </w:p>
    <w:p w14:paraId="0BA38D65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Þórð</w:t>
      </w:r>
      <w:r>
        <w:rPr>
          <w:rFonts w:ascii="Arial" w:hAnsi="Arial"/>
          <w:lang w:val="fr-FR"/>
        </w:rPr>
        <w:t xml:space="preserve">ur </w:t>
      </w:r>
      <w:r>
        <w:rPr>
          <w:rFonts w:ascii="Arial" w:hAnsi="Arial"/>
        </w:rPr>
        <w:t>í Hvammi.  Hann er án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gður með starfsf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lk RML en finnst að það þurfi að gera forritin Huppu og 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rð notendav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it-IT"/>
        </w:rPr>
        <w:t>nni.</w:t>
      </w:r>
    </w:p>
    <w:p w14:paraId="1C740761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Aðalsteinn á </w:t>
      </w:r>
      <w:r>
        <w:rPr>
          <w:rFonts w:ascii="Arial" w:hAnsi="Arial"/>
          <w:lang w:val="de-DE"/>
        </w:rPr>
        <w:t>Au</w:t>
      </w:r>
      <w:r>
        <w:rPr>
          <w:rFonts w:ascii="Arial" w:hAnsi="Arial"/>
        </w:rPr>
        <w:t xml:space="preserve">ðnum tekur undir að forritin þurfi að </w:t>
      </w:r>
      <w:r>
        <w:rPr>
          <w:rFonts w:ascii="Arial" w:hAnsi="Arial"/>
          <w:lang w:val="it-IT"/>
        </w:rPr>
        <w:t>vera l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 xml:space="preserve">ttari </w:t>
      </w:r>
      <w:r>
        <w:rPr>
          <w:rFonts w:ascii="Arial" w:hAnsi="Arial"/>
        </w:rPr>
        <w:t>í notkun.</w:t>
      </w:r>
    </w:p>
    <w:p w14:paraId="2A4BC3BF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37A13002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Fundarstj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ri ber upp reikninga og þeir samþykktir samhljóð</w:t>
      </w:r>
      <w:r>
        <w:rPr>
          <w:rFonts w:ascii="Arial" w:hAnsi="Arial"/>
          <w:lang w:val="it-IT"/>
        </w:rPr>
        <w:t>a.</w:t>
      </w:r>
    </w:p>
    <w:p w14:paraId="3DBB8A5A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5EB77F6D" w14:textId="77777777" w:rsidR="005867B9" w:rsidRDefault="00907E0E">
      <w:pPr>
        <w:pStyle w:val="BodyA"/>
        <w:numPr>
          <w:ilvl w:val="0"/>
          <w:numId w:val="11"/>
        </w:numPr>
        <w:rPr>
          <w:rFonts w:ascii="Arial" w:eastAsia="Arial" w:hAnsi="Arial" w:cs="Arial"/>
          <w:sz w:val="26"/>
          <w:szCs w:val="26"/>
          <w:lang w:val="it-IT"/>
        </w:rPr>
      </w:pPr>
      <w:r>
        <w:rPr>
          <w:rFonts w:ascii="Arial" w:hAnsi="Arial"/>
          <w:b/>
          <w:bCs/>
          <w:sz w:val="26"/>
          <w:szCs w:val="26"/>
          <w:lang w:val="it-IT"/>
        </w:rPr>
        <w:t>Erindi gesta</w:t>
      </w:r>
    </w:p>
    <w:p w14:paraId="40A0658B" w14:textId="77777777" w:rsidR="005867B9" w:rsidRDefault="005867B9">
      <w:pPr>
        <w:pStyle w:val="BodyA"/>
        <w:ind w:left="501"/>
        <w:rPr>
          <w:rFonts w:ascii="Arial" w:eastAsia="Arial" w:hAnsi="Arial" w:cs="Arial"/>
        </w:rPr>
      </w:pPr>
    </w:p>
    <w:p w14:paraId="64646361" w14:textId="3ACDBEFA" w:rsidR="005867B9" w:rsidRDefault="00907E0E">
      <w:pPr>
        <w:pStyle w:val="BodyA"/>
        <w:ind w:left="141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Erindi </w:t>
      </w:r>
      <w:r>
        <w:rPr>
          <w:rFonts w:ascii="Arial" w:hAnsi="Arial"/>
        </w:rPr>
        <w:t xml:space="preserve">Önnu Guðrúnar </w:t>
      </w:r>
      <w:r w:rsidR="00E705A9">
        <w:rPr>
          <w:rFonts w:ascii="Arial" w:hAnsi="Arial"/>
        </w:rPr>
        <w:t>Þórhallsdóttur</w:t>
      </w:r>
      <w:r>
        <w:rPr>
          <w:rFonts w:ascii="Arial" w:hAnsi="Arial"/>
        </w:rPr>
        <w:t>, pr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fessors vi</w:t>
      </w:r>
      <w:r>
        <w:rPr>
          <w:rFonts w:ascii="Arial" w:hAnsi="Arial"/>
        </w:rPr>
        <w:t>ð Hásk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lann á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lum um Graslendi, beit og kolefnisbindingu f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 fram í gegnum netið þar sem hún komst ekki á staðinn vega covid.</w:t>
      </w:r>
    </w:p>
    <w:p w14:paraId="7A4570ED" w14:textId="77777777" w:rsidR="005867B9" w:rsidRDefault="005867B9">
      <w:pPr>
        <w:pStyle w:val="BodyA"/>
        <w:ind w:left="141"/>
        <w:rPr>
          <w:rFonts w:ascii="Arial" w:eastAsia="Arial" w:hAnsi="Arial" w:cs="Arial"/>
        </w:rPr>
      </w:pPr>
    </w:p>
    <w:p w14:paraId="550A3B7E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</w:rPr>
        <w:t>Í erindinu f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a-DK"/>
        </w:rPr>
        <w:t>r h</w:t>
      </w:r>
      <w:r>
        <w:rPr>
          <w:rFonts w:ascii="Arial" w:hAnsi="Arial"/>
        </w:rPr>
        <w:t>ún yfir það hvernig beit heldur við eða stuðlar að framvindu góðs graslendis.  Án beitar taka fl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ttur, mosar, runnar og tr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yfir, 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arkerfin minnka og jarðvegur verð</w:t>
      </w:r>
      <w:r>
        <w:rPr>
          <w:rFonts w:ascii="Arial" w:hAnsi="Arial"/>
          <w:lang w:val="fr-FR"/>
        </w:rPr>
        <w:t xml:space="preserve">ur </w:t>
      </w:r>
      <w:r>
        <w:rPr>
          <w:rFonts w:ascii="Arial" w:hAnsi="Arial"/>
        </w:rPr>
        <w:t>í meiri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ttu af 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ldum vatns og vinda. Beit er lykillinn að tegundafj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lbreytni í sverð</w:t>
      </w:r>
      <w:r>
        <w:rPr>
          <w:rFonts w:ascii="Arial" w:hAnsi="Arial"/>
          <w:lang w:val="it-IT"/>
        </w:rPr>
        <w:t>i.</w:t>
      </w:r>
    </w:p>
    <w:p w14:paraId="0499334F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Komið hefur í lj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s í ranns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knum að mj</w:t>
      </w:r>
      <w:r>
        <w:rPr>
          <w:rFonts w:ascii="Arial" w:hAnsi="Arial"/>
          <w:lang w:val="sv-SE"/>
        </w:rPr>
        <w:t>ö</w:t>
      </w:r>
      <w:r>
        <w:rPr>
          <w:rFonts w:ascii="Arial" w:hAnsi="Arial"/>
          <w:lang w:val="da-DK"/>
        </w:rPr>
        <w:t>g h</w:t>
      </w:r>
      <w:r>
        <w:rPr>
          <w:rFonts w:ascii="Arial" w:hAnsi="Arial"/>
        </w:rPr>
        <w:t>átt hlutfall kolefnis er bundið í jarðvegi í ór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ktuðu graslendi.  Fj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rar tegundir geyma mestan hluta þ</w:t>
      </w:r>
      <w:r>
        <w:rPr>
          <w:rFonts w:ascii="Arial" w:hAnsi="Arial"/>
          <w:lang w:val="en-US"/>
        </w:rPr>
        <w:t xml:space="preserve">ess </w:t>
      </w:r>
      <w:r>
        <w:rPr>
          <w:rFonts w:ascii="Arial" w:hAnsi="Arial"/>
        </w:rPr>
        <w:t>í gríðarst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rum 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tarkerfum sem binda einnig jarðveginn vel.</w:t>
      </w:r>
    </w:p>
    <w:p w14:paraId="04520BB6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</w:rPr>
        <w:t>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tarhlutfall graslendis er 10 sinnum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es-ES_tradnl"/>
        </w:rPr>
        <w:t xml:space="preserve">rra en </w:t>
      </w:r>
      <w:r>
        <w:rPr>
          <w:rFonts w:ascii="Arial" w:hAnsi="Arial"/>
        </w:rPr>
        <w:t>í sk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glendi og aurskriður sem falla eru yfirleitt ekki að koma þar sem graslendi er.</w:t>
      </w:r>
    </w:p>
    <w:p w14:paraId="5A97E676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Beit 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rvar v</w:t>
      </w:r>
      <w:r>
        <w:rPr>
          <w:rFonts w:ascii="Arial" w:hAnsi="Arial"/>
          <w:lang w:val="sv-SE"/>
        </w:rPr>
        <w:t>öxt bla</w:t>
      </w:r>
      <w:r>
        <w:rPr>
          <w:rFonts w:ascii="Arial" w:hAnsi="Arial"/>
        </w:rPr>
        <w:t>ða, sprota og 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ta sem mynda fastbundið kolefni í jarðvegi með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gu niðurbroti.</w:t>
      </w:r>
    </w:p>
    <w:p w14:paraId="10711031" w14:textId="77777777" w:rsidR="005867B9" w:rsidRDefault="005867B9">
      <w:pPr>
        <w:pStyle w:val="BodyA"/>
        <w:ind w:left="501"/>
        <w:rPr>
          <w:rFonts w:ascii="Arial" w:eastAsia="Arial" w:hAnsi="Arial" w:cs="Arial"/>
        </w:rPr>
      </w:pPr>
    </w:p>
    <w:p w14:paraId="5C86DAAD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</w:rPr>
        <w:t>Hl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gert á erindum gesta og tekið hádegishl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.</w:t>
      </w:r>
    </w:p>
    <w:p w14:paraId="3C800580" w14:textId="77777777" w:rsidR="005867B9" w:rsidRDefault="005867B9">
      <w:pPr>
        <w:pStyle w:val="BodyA"/>
        <w:ind w:left="501"/>
        <w:rPr>
          <w:rFonts w:ascii="Arial" w:eastAsia="Arial" w:hAnsi="Arial" w:cs="Arial"/>
        </w:rPr>
      </w:pPr>
    </w:p>
    <w:p w14:paraId="165FD37F" w14:textId="77777777" w:rsidR="005867B9" w:rsidRDefault="00907E0E">
      <w:pPr>
        <w:pStyle w:val="BodyA"/>
        <w:numPr>
          <w:ilvl w:val="0"/>
          <w:numId w:val="9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Hádegisverður og verðlaunaveitingar</w:t>
      </w:r>
      <w:r>
        <w:rPr>
          <w:rFonts w:ascii="Arial" w:hAnsi="Arial"/>
          <w:sz w:val="26"/>
          <w:szCs w:val="26"/>
        </w:rPr>
        <w:t>.</w:t>
      </w:r>
    </w:p>
    <w:p w14:paraId="75417A5D" w14:textId="77777777" w:rsidR="005867B9" w:rsidRDefault="005867B9">
      <w:pPr>
        <w:pStyle w:val="BodyA"/>
        <w:ind w:left="501"/>
        <w:rPr>
          <w:rFonts w:ascii="Arial" w:eastAsia="Arial" w:hAnsi="Arial" w:cs="Arial"/>
        </w:rPr>
      </w:pPr>
    </w:p>
    <w:p w14:paraId="6C0029B5" w14:textId="77777777" w:rsidR="005867B9" w:rsidRDefault="00907E0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Nautgripar</w:t>
      </w:r>
      <w:r>
        <w:rPr>
          <w:rFonts w:ascii="Arial" w:hAnsi="Arial"/>
          <w:b/>
          <w:bCs/>
          <w:sz w:val="28"/>
          <w:szCs w:val="28"/>
          <w:lang w:val="da-DK"/>
        </w:rPr>
        <w:t>æ</w:t>
      </w:r>
      <w:r>
        <w:rPr>
          <w:rFonts w:ascii="Arial" w:hAnsi="Arial"/>
          <w:b/>
          <w:bCs/>
          <w:sz w:val="28"/>
          <w:szCs w:val="28"/>
        </w:rPr>
        <w:t xml:space="preserve">ktarverðlaun BSE fyrir árið </w:t>
      </w:r>
      <w:r>
        <w:rPr>
          <w:rFonts w:ascii="Arial" w:hAnsi="Arial"/>
          <w:b/>
          <w:bCs/>
          <w:sz w:val="28"/>
          <w:szCs w:val="28"/>
          <w:lang w:val="en-US"/>
        </w:rPr>
        <w:t>2021</w:t>
      </w:r>
    </w:p>
    <w:p w14:paraId="5D4D028F" w14:textId="77777777" w:rsidR="005867B9" w:rsidRDefault="00907E0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Svertingsstaðir 2</w:t>
      </w:r>
    </w:p>
    <w:p w14:paraId="6E6800E3" w14:textId="77777777" w:rsidR="005867B9" w:rsidRDefault="005867B9">
      <w:pPr>
        <w:pStyle w:val="Body"/>
        <w:rPr>
          <w:rFonts w:ascii="Arial" w:eastAsia="Arial" w:hAnsi="Arial" w:cs="Arial"/>
          <w:sz w:val="22"/>
          <w:szCs w:val="22"/>
        </w:rPr>
      </w:pPr>
    </w:p>
    <w:p w14:paraId="26F6F59C" w14:textId="77777777" w:rsidR="005867B9" w:rsidRDefault="005867B9">
      <w:pPr>
        <w:pStyle w:val="BodyA"/>
      </w:pPr>
    </w:p>
    <w:p w14:paraId="6B391FE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Hákon B. Harðarson og Þorbj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rg H. Konráðsd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 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ku við búskap á Svertingsstöðum 2 árið 2015 af foreldrum Hákonar. Hann er 4 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de-DE"/>
        </w:rPr>
        <w:t>ttli</w:t>
      </w:r>
      <w:r>
        <w:rPr>
          <w:rFonts w:ascii="Arial" w:hAnsi="Arial"/>
        </w:rPr>
        <w:t>ður sem er með búskap á Svertingsstöðum, en Tryggvi 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nsson og Ágústína Gunnarsd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ttir, langafi og amma Hákonar, kaupa Svertingsstaði 1921.  </w:t>
      </w:r>
    </w:p>
    <w:p w14:paraId="098B11DB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Á Svertingsstöðum hefur alla tíð </w:t>
      </w:r>
      <w:r>
        <w:rPr>
          <w:rFonts w:ascii="Arial" w:hAnsi="Arial"/>
          <w:lang w:val="sv-SE"/>
        </w:rPr>
        <w:t>veri</w:t>
      </w:r>
      <w:r>
        <w:rPr>
          <w:rFonts w:ascii="Arial" w:hAnsi="Arial"/>
        </w:rPr>
        <w:t>ð rekin blandaður búskapur þó mj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lkurframleiðslan s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nú aðalbúgrein búsins og hefur mikið </w:t>
      </w:r>
      <w:r>
        <w:rPr>
          <w:rFonts w:ascii="Arial" w:hAnsi="Arial"/>
          <w:lang w:val="sv-SE"/>
        </w:rPr>
        <w:t>veri</w:t>
      </w:r>
      <w:r>
        <w:rPr>
          <w:rFonts w:ascii="Arial" w:hAnsi="Arial"/>
        </w:rPr>
        <w:t xml:space="preserve">ð </w:t>
      </w:r>
      <w:r>
        <w:rPr>
          <w:rFonts w:ascii="Arial" w:hAnsi="Arial"/>
          <w:lang w:val="sv-SE"/>
        </w:rPr>
        <w:t xml:space="preserve">lagt upp </w:t>
      </w:r>
      <w:r>
        <w:rPr>
          <w:rFonts w:ascii="Arial" w:hAnsi="Arial"/>
        </w:rPr>
        <w:t>úr góð</w:t>
      </w:r>
      <w:r>
        <w:rPr>
          <w:rFonts w:ascii="Arial" w:hAnsi="Arial"/>
          <w:lang w:val="da-DK"/>
        </w:rPr>
        <w:t>u sk</w:t>
      </w:r>
      <w:r>
        <w:rPr>
          <w:rFonts w:ascii="Arial" w:hAnsi="Arial"/>
        </w:rPr>
        <w:t>ýrsluhaldi og skipul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gðu 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ktunarstarfi í nautgripar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ktinni allt frá upphafi skýrsluhalds í nautgripar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kt.  Nautgripar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de-DE"/>
        </w:rPr>
        <w:t xml:space="preserve">kt </w:t>
      </w:r>
      <w:r>
        <w:rPr>
          <w:rFonts w:ascii="Arial" w:hAnsi="Arial"/>
        </w:rPr>
        <w:t>á Svertingsstöðum á því langa s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gu.</w:t>
      </w:r>
    </w:p>
    <w:p w14:paraId="3738C61E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Búið hefur verið </w:t>
      </w:r>
      <w:r>
        <w:rPr>
          <w:rFonts w:ascii="Arial" w:hAnsi="Arial"/>
          <w:lang w:val="de-DE"/>
        </w:rPr>
        <w:t xml:space="preserve">virkt </w:t>
      </w:r>
      <w:r>
        <w:rPr>
          <w:rFonts w:ascii="Arial" w:hAnsi="Arial"/>
        </w:rPr>
        <w:t>í 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ktunarstarfinu með notkun sæðinga og með því að </w:t>
      </w:r>
      <w:r>
        <w:rPr>
          <w:rFonts w:ascii="Arial" w:hAnsi="Arial"/>
          <w:lang w:val="pt-PT"/>
        </w:rPr>
        <w:t>senda nautk</w:t>
      </w:r>
      <w:r>
        <w:rPr>
          <w:rFonts w:ascii="Arial" w:hAnsi="Arial"/>
        </w:rPr>
        <w:t xml:space="preserve">álfa á </w:t>
      </w:r>
      <w:r>
        <w:rPr>
          <w:rFonts w:ascii="Arial" w:hAnsi="Arial"/>
          <w:lang w:val="fr-FR"/>
        </w:rPr>
        <w:t>nautast</w:t>
      </w:r>
      <w:r>
        <w:rPr>
          <w:rFonts w:ascii="Arial" w:hAnsi="Arial"/>
        </w:rPr>
        <w:t>öð.  Í 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ktunarstarfinu hefur áherslan verið l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gð á að 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kta afurðasamar og endingagóð</w:t>
      </w:r>
      <w:r>
        <w:rPr>
          <w:rFonts w:ascii="Arial" w:hAnsi="Arial"/>
          <w:lang w:val="da-DK"/>
        </w:rPr>
        <w:t>ar k</w:t>
      </w:r>
      <w:r>
        <w:rPr>
          <w:rFonts w:ascii="Arial" w:hAnsi="Arial"/>
        </w:rPr>
        <w:t>ýr sem henta til mj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lkurframleiðslu við nútímaaðstæður</w:t>
      </w:r>
    </w:p>
    <w:p w14:paraId="18153249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Nú er í notkun reynt naut frá Svertingsstöðum, Álmur 16007 en þetta nafn bar einnig fyrsta nautið sem f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 á </w:t>
      </w:r>
      <w:r>
        <w:rPr>
          <w:rFonts w:ascii="Arial" w:hAnsi="Arial"/>
          <w:lang w:val="fr-FR"/>
        </w:rPr>
        <w:t>nautast</w:t>
      </w:r>
      <w:r>
        <w:rPr>
          <w:rFonts w:ascii="Arial" w:hAnsi="Arial"/>
        </w:rPr>
        <w:t>öð frá búinu 40 árum áð</w:t>
      </w:r>
      <w:r>
        <w:rPr>
          <w:rFonts w:ascii="Arial" w:hAnsi="Arial"/>
          <w:lang w:val="fr-FR"/>
        </w:rPr>
        <w:t xml:space="preserve">ur en </w:t>
      </w:r>
      <w:r>
        <w:rPr>
          <w:rFonts w:ascii="Arial" w:hAnsi="Arial"/>
        </w:rPr>
        <w:t xml:space="preserve">það </w:t>
      </w:r>
      <w:r>
        <w:rPr>
          <w:rFonts w:ascii="Arial" w:hAnsi="Arial"/>
          <w:lang w:val="da-DK"/>
        </w:rPr>
        <w:t xml:space="preserve">var </w:t>
      </w:r>
      <w:r>
        <w:rPr>
          <w:rFonts w:ascii="Arial" w:hAnsi="Arial"/>
        </w:rPr>
        <w:t xml:space="preserve">Álmur 76003.  Aðalsmerki þess nauts var einmitt góð ending og afurðasemi. Nú eru 3 nautkálfar í uppeldi á </w:t>
      </w:r>
      <w:r>
        <w:rPr>
          <w:rFonts w:ascii="Arial" w:hAnsi="Arial"/>
          <w:lang w:val="pt-PT"/>
        </w:rPr>
        <w:t>Nautast</w:t>
      </w:r>
      <w:r>
        <w:rPr>
          <w:rFonts w:ascii="Arial" w:hAnsi="Arial"/>
        </w:rPr>
        <w:t>öð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ndasamtaka Íslands frá Svertingsstöðum, en alls hafa þau Há</w:t>
      </w:r>
      <w:r>
        <w:rPr>
          <w:rFonts w:ascii="Arial" w:hAnsi="Arial"/>
          <w:lang w:val="da-DK"/>
        </w:rPr>
        <w:t xml:space="preserve">kon og </w:t>
      </w:r>
      <w:r>
        <w:rPr>
          <w:rFonts w:ascii="Arial" w:hAnsi="Arial"/>
        </w:rPr>
        <w:t>Þorbj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rg sent 11 naut á </w:t>
      </w:r>
      <w:r>
        <w:rPr>
          <w:rFonts w:ascii="Arial" w:hAnsi="Arial"/>
          <w:lang w:val="fr-FR"/>
        </w:rPr>
        <w:t>nautast</w:t>
      </w:r>
      <w:r>
        <w:rPr>
          <w:rFonts w:ascii="Arial" w:hAnsi="Arial"/>
        </w:rPr>
        <w:t>öðina síðan þ</w:t>
      </w:r>
      <w:r>
        <w:rPr>
          <w:rFonts w:ascii="Arial" w:hAnsi="Arial"/>
          <w:lang w:val="fr-FR"/>
        </w:rPr>
        <w:t>au 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ku við 2015.</w:t>
      </w:r>
    </w:p>
    <w:p w14:paraId="0036D5A4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Svertingsstaðir hafa síðustu ár oft verið í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pi afurð</w:t>
      </w:r>
      <w:r>
        <w:rPr>
          <w:rFonts w:ascii="Arial" w:hAnsi="Arial"/>
          <w:lang w:val="de-DE"/>
        </w:rPr>
        <w:t>ah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stu búa landsins og var í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pi fyrstu búa landsins sem náðu meira en 6000 kg/árskú er það var afurð</w:t>
      </w:r>
      <w:r>
        <w:rPr>
          <w:rFonts w:ascii="Arial" w:hAnsi="Arial"/>
          <w:lang w:val="de-DE"/>
        </w:rPr>
        <w:t>ah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it-IT"/>
        </w:rPr>
        <w:t>sta b</w:t>
      </w:r>
      <w:r>
        <w:rPr>
          <w:rFonts w:ascii="Arial" w:hAnsi="Arial"/>
        </w:rPr>
        <w:t>ú Eyjafjarðar á</w:t>
      </w:r>
      <w:r>
        <w:rPr>
          <w:rFonts w:ascii="Arial" w:hAnsi="Arial"/>
          <w:lang w:val="da-DK"/>
        </w:rPr>
        <w:t xml:space="preserve">ri 1997, </w:t>
      </w:r>
      <w:r>
        <w:rPr>
          <w:rFonts w:ascii="Arial" w:hAnsi="Arial"/>
        </w:rPr>
        <w:t>þá með 16, 9 árskýr.</w:t>
      </w:r>
    </w:p>
    <w:p w14:paraId="52AEB41E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Búið hefur st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kkað jafnt og þé</w:t>
      </w:r>
      <w:r>
        <w:rPr>
          <w:rFonts w:ascii="Arial" w:hAnsi="Arial"/>
          <w:lang w:val="sv-SE"/>
        </w:rPr>
        <w:t>tt s</w:t>
      </w:r>
      <w:r>
        <w:rPr>
          <w:rFonts w:ascii="Arial" w:hAnsi="Arial"/>
        </w:rPr>
        <w:t>íðan þá.  Árið 2007 var nýtt 84 bása fj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s með mjaltaþj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tekið í notkun á Svertingsstöðum.  Eins og áður sagði hefur búið lengi verið í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pi afurð</w:t>
      </w:r>
      <w:r>
        <w:rPr>
          <w:rFonts w:ascii="Arial" w:hAnsi="Arial"/>
          <w:lang w:val="de-DE"/>
        </w:rPr>
        <w:t>ah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stu búa landsins.  Fyrsta bú</w:t>
      </w:r>
      <w:r>
        <w:rPr>
          <w:rFonts w:ascii="Arial" w:hAnsi="Arial"/>
          <w:lang w:val="sv-SE"/>
        </w:rPr>
        <w:t xml:space="preserve">skapar </w:t>
      </w:r>
      <w:r>
        <w:rPr>
          <w:rFonts w:ascii="Arial" w:hAnsi="Arial"/>
        </w:rPr>
        <w:t>á</w:t>
      </w:r>
      <w:r>
        <w:rPr>
          <w:rFonts w:ascii="Arial" w:hAnsi="Arial"/>
          <w:lang w:val="de-DE"/>
        </w:rPr>
        <w:t>r H</w:t>
      </w:r>
      <w:r>
        <w:rPr>
          <w:rFonts w:ascii="Arial" w:hAnsi="Arial"/>
        </w:rPr>
        <w:t>ákonar og Þorbjargar var meðalnyt á búinu 6.405 kg á árskú. Í ágúst 2020 náðu kýrnar á Svertingsstöðum fyrst að rjúfa 8000 kg múrinn og í á</w:t>
      </w:r>
      <w:r>
        <w:rPr>
          <w:rFonts w:ascii="Arial" w:hAnsi="Arial"/>
          <w:lang w:val="nl-NL"/>
        </w:rPr>
        <w:t xml:space="preserve">rslok </w:t>
      </w:r>
      <w:r>
        <w:rPr>
          <w:rFonts w:ascii="Arial" w:hAnsi="Arial"/>
        </w:rPr>
        <w:t>það á</w:t>
      </w:r>
      <w:r>
        <w:rPr>
          <w:rFonts w:ascii="Arial" w:hAnsi="Arial"/>
          <w:lang w:val="da-DK"/>
        </w:rPr>
        <w:t>r var b</w:t>
      </w:r>
      <w:r>
        <w:rPr>
          <w:rFonts w:ascii="Arial" w:hAnsi="Arial"/>
        </w:rPr>
        <w:t>úið níunda afurð</w:t>
      </w:r>
      <w:r>
        <w:rPr>
          <w:rFonts w:ascii="Arial" w:hAnsi="Arial"/>
          <w:lang w:val="de-DE"/>
        </w:rPr>
        <w:t>ah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it-IT"/>
        </w:rPr>
        <w:t>sta b</w:t>
      </w:r>
      <w:r>
        <w:rPr>
          <w:rFonts w:ascii="Arial" w:hAnsi="Arial"/>
        </w:rPr>
        <w:t>ú landsins í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pi 14 b</w:t>
      </w:r>
      <w:r>
        <w:rPr>
          <w:rFonts w:ascii="Arial" w:hAnsi="Arial"/>
        </w:rPr>
        <w:t>úa sem voru með afurðir yfir 8000 kg/árskúkú. </w:t>
      </w:r>
    </w:p>
    <w:p w14:paraId="1340BDF1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Búið </w:t>
      </w:r>
      <w:r>
        <w:rPr>
          <w:rFonts w:ascii="Arial" w:hAnsi="Arial"/>
          <w:lang w:val="da-DK"/>
        </w:rPr>
        <w:t xml:space="preserve">var </w:t>
      </w:r>
      <w:r>
        <w:rPr>
          <w:rFonts w:ascii="Arial" w:hAnsi="Arial"/>
        </w:rPr>
        <w:t>árið 2021 fimmta afurð</w:t>
      </w:r>
      <w:r>
        <w:rPr>
          <w:rFonts w:ascii="Arial" w:hAnsi="Arial"/>
          <w:lang w:val="de-DE"/>
        </w:rPr>
        <w:t>ah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it-IT"/>
        </w:rPr>
        <w:t>sta b</w:t>
      </w:r>
      <w:r>
        <w:rPr>
          <w:rFonts w:ascii="Arial" w:hAnsi="Arial"/>
        </w:rPr>
        <w:t>ú landsins með 61,7 árskú og 8.337 kg/árskú þar sem fitupr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senta var 4,16 og pr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teinpr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senta 3,5</w:t>
      </w:r>
    </w:p>
    <w:p w14:paraId="35C37CA6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Afurðaaukning frá því að Há</w:t>
      </w:r>
      <w:r>
        <w:rPr>
          <w:rFonts w:ascii="Arial" w:hAnsi="Arial"/>
          <w:lang w:val="da-DK"/>
        </w:rPr>
        <w:t xml:space="preserve">kon og </w:t>
      </w:r>
      <w:r>
        <w:rPr>
          <w:rFonts w:ascii="Arial" w:hAnsi="Arial"/>
        </w:rPr>
        <w:t>Þorbj</w:t>
      </w:r>
      <w:r>
        <w:rPr>
          <w:rFonts w:ascii="Arial" w:hAnsi="Arial"/>
          <w:lang w:val="sv-SE"/>
        </w:rPr>
        <w:t>ö</w:t>
      </w:r>
      <w:r>
        <w:rPr>
          <w:rFonts w:ascii="Arial" w:hAnsi="Arial"/>
          <w:lang w:val="da-DK"/>
        </w:rPr>
        <w:t>rg 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ku við búskap í ársbyrjun 2015 hefur er því rúmlega 1900 kg/árskú.  </w:t>
      </w:r>
    </w:p>
    <w:p w14:paraId="2791CBB1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ktunarstig á búinu er hátt.  Nú í lok febrúar voru 63 kýr í mj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lkurframleiðslu og í þ</w:t>
      </w:r>
      <w:r>
        <w:rPr>
          <w:rFonts w:ascii="Arial" w:hAnsi="Arial"/>
          <w:lang w:val="de-DE"/>
        </w:rPr>
        <w:t>eim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pi eru 14 nautsmæður.  Af 42 kvígum í uppeldi eru 13 flaggaðar sem efnilegar kvígur.  Meðal kynb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tagildi hjarðarinnar í heild er 104,6 eða rúmlega 4 kynb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tastigum yfir með</w:t>
      </w:r>
      <w:r>
        <w:rPr>
          <w:rFonts w:ascii="Arial" w:hAnsi="Arial"/>
          <w:lang w:val="it-IT"/>
        </w:rPr>
        <w:t>altali.</w:t>
      </w:r>
    </w:p>
    <w:p w14:paraId="1F40018C" w14:textId="77777777" w:rsidR="005867B9" w:rsidRDefault="005867B9">
      <w:pPr>
        <w:pStyle w:val="BodyA"/>
        <w:ind w:left="501"/>
        <w:rPr>
          <w:rFonts w:ascii="Arial" w:eastAsia="Arial" w:hAnsi="Arial" w:cs="Arial"/>
        </w:rPr>
      </w:pPr>
    </w:p>
    <w:p w14:paraId="75880CD5" w14:textId="77777777" w:rsidR="005867B9" w:rsidRDefault="00907E0E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Sauðfjárr</w:t>
      </w:r>
      <w:r>
        <w:rPr>
          <w:rFonts w:ascii="Arial" w:hAnsi="Arial"/>
          <w:b/>
          <w:bCs/>
          <w:sz w:val="28"/>
          <w:szCs w:val="28"/>
          <w:lang w:val="da-DK"/>
        </w:rPr>
        <w:t>æ</w:t>
      </w:r>
      <w:r>
        <w:rPr>
          <w:rFonts w:ascii="Arial" w:hAnsi="Arial"/>
          <w:b/>
          <w:bCs/>
          <w:sz w:val="28"/>
          <w:szCs w:val="28"/>
        </w:rPr>
        <w:t>ktarverðlaun BSE vegna 2021, veitt á aðalfundi 2022.</w:t>
      </w:r>
    </w:p>
    <w:p w14:paraId="7F613153" w14:textId="77777777" w:rsidR="005867B9" w:rsidRDefault="005867B9">
      <w:pPr>
        <w:pStyle w:val="Body"/>
        <w:rPr>
          <w:rFonts w:ascii="Arial" w:eastAsia="Arial" w:hAnsi="Arial" w:cs="Arial"/>
          <w:sz w:val="22"/>
          <w:szCs w:val="22"/>
        </w:rPr>
      </w:pPr>
    </w:p>
    <w:p w14:paraId="4EAE375C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Árið 2013 var fyrsta árið sem Þórður og Simmi gerðu upp skýrsluhaldið fyrir fjárbúið á Möðruv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llum 2 í H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rgá</w:t>
      </w:r>
      <w:r>
        <w:rPr>
          <w:rFonts w:ascii="Arial" w:hAnsi="Arial"/>
          <w:lang w:val="pt-PT"/>
        </w:rPr>
        <w:t xml:space="preserve">rdal. </w:t>
      </w:r>
      <w:r>
        <w:rPr>
          <w:rFonts w:ascii="Arial" w:hAnsi="Arial"/>
        </w:rPr>
        <w:t>Þórður og Simmi er nafnið sem þeir bræð</w:t>
      </w:r>
      <w:r>
        <w:rPr>
          <w:rFonts w:ascii="Arial" w:hAnsi="Arial"/>
          <w:lang w:val="fr-FR"/>
        </w:rPr>
        <w:t xml:space="preserve">ur </w:t>
      </w:r>
      <w:r>
        <w:rPr>
          <w:rFonts w:ascii="Arial" w:hAnsi="Arial"/>
        </w:rPr>
        <w:t>Þórður og Sigmundur Sigurj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nssynir og og þeirra konur, Birgitta Lúðvíksd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 og Helga Steingrímsd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 nota við búreksturinn.</w:t>
      </w:r>
      <w:r>
        <w:rPr>
          <w:rFonts w:ascii="Arial Unicode MS" w:hAnsi="Arial Unicode MS"/>
        </w:rPr>
        <w:br/>
      </w:r>
      <w:r>
        <w:rPr>
          <w:rFonts w:ascii="Arial" w:hAnsi="Arial"/>
        </w:rPr>
        <w:t>Eftir að búrekstri Möðruvalla ehf var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sv-SE"/>
        </w:rPr>
        <w:t xml:space="preserve">tt </w:t>
      </w:r>
      <w:r>
        <w:rPr>
          <w:rFonts w:ascii="Arial" w:hAnsi="Arial"/>
        </w:rPr>
        <w:t>á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num 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ku Þórður og Birgitta 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rðina á leigu og keyptu íbúðarhús sem ber nafnið Möðruvellir 3, fluttu þangað </w:t>
      </w:r>
      <w:r>
        <w:rPr>
          <w:rFonts w:ascii="Arial" w:hAnsi="Arial"/>
          <w:lang w:val="da-DK"/>
        </w:rPr>
        <w:t>og 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ku til við að fj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lga kindum og efla sauðfjárbúið. Sigmundur og Helga fluttu í Möðruvelli 4 og hafa rekið sauðfjárbúið þar síðan. </w:t>
      </w:r>
      <w:r>
        <w:rPr>
          <w:rFonts w:ascii="Arial" w:hAnsi="Arial"/>
        </w:rPr>
        <w:lastRenderedPageBreak/>
        <w:t>Lengst af hafa ábúendur unnið við önnur st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rf með búskapnum og Þórður við st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rf hjá </w:t>
      </w:r>
      <w:r>
        <w:rPr>
          <w:rFonts w:ascii="Arial" w:hAnsi="Arial"/>
          <w:lang w:val="da-DK"/>
        </w:rPr>
        <w:t>BSE og B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kvís ehf um langt árabil og Birgitta einnig um skemmri tíma.</w:t>
      </w:r>
    </w:p>
    <w:p w14:paraId="0C8EA828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Þ</w:t>
      </w:r>
      <w:r>
        <w:rPr>
          <w:rFonts w:ascii="Arial" w:hAnsi="Arial"/>
          <w:lang w:val="fr-FR"/>
        </w:rPr>
        <w:t xml:space="preserve">au 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ll sem standa að búrekstrinum hafa frá æsku lifað og hr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en-US"/>
        </w:rPr>
        <w:t xml:space="preserve">rst </w:t>
      </w:r>
      <w:r>
        <w:rPr>
          <w:rFonts w:ascii="Arial" w:hAnsi="Arial"/>
        </w:rPr>
        <w:t>í búskap eða st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rfum í kring um hann. </w:t>
      </w:r>
      <w:r>
        <w:rPr>
          <w:rFonts w:ascii="Arial Unicode MS" w:hAnsi="Arial Unicode MS"/>
        </w:rPr>
        <w:br/>
      </w:r>
      <w:r>
        <w:rPr>
          <w:rFonts w:ascii="Arial" w:hAnsi="Arial"/>
        </w:rPr>
        <w:t>Frá upphafi hafa afurðir verið eins og best gerist og á</w:t>
      </w:r>
      <w:r>
        <w:rPr>
          <w:rFonts w:ascii="Arial" w:hAnsi="Arial"/>
          <w:lang w:val="nl-NL"/>
        </w:rPr>
        <w:t xml:space="preserve">valt </w:t>
      </w:r>
      <w:r>
        <w:rPr>
          <w:rFonts w:ascii="Arial" w:hAnsi="Arial"/>
        </w:rPr>
        <w:t>í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 xml:space="preserve">pi </w:t>
      </w:r>
      <w:r>
        <w:rPr>
          <w:rFonts w:ascii="Arial" w:hAnsi="Arial"/>
        </w:rPr>
        <w:t xml:space="preserve">þeirra sem ná </w:t>
      </w:r>
      <w:r>
        <w:rPr>
          <w:rFonts w:ascii="Arial" w:hAnsi="Arial"/>
          <w:lang w:val="da-DK"/>
        </w:rPr>
        <w:t>hva</w:t>
      </w:r>
      <w:r>
        <w:rPr>
          <w:rFonts w:ascii="Arial" w:hAnsi="Arial"/>
        </w:rPr>
        <w:t>ð bestum árangri þar. Að með</w:t>
      </w:r>
      <w:r>
        <w:rPr>
          <w:rFonts w:ascii="Arial" w:hAnsi="Arial"/>
          <w:lang w:val="it-IT"/>
        </w:rPr>
        <w:t>altali s</w:t>
      </w:r>
      <w:r>
        <w:rPr>
          <w:rFonts w:ascii="Arial" w:hAnsi="Arial"/>
        </w:rPr>
        <w:t>íðastliðin 8 ár hafa verið um 35 kg eftir vetrarfóðraða á og fallþungi undanfarin ár milli 19 og 20 kg og frj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semi einnig til fyrirmyndar eftir 250-300 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r. Einkunn fyrir gerð er einnig afar góð </w:t>
      </w:r>
      <w:r>
        <w:rPr>
          <w:rFonts w:ascii="Arial" w:hAnsi="Arial"/>
          <w:lang w:val="da-DK"/>
        </w:rPr>
        <w:t>og f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 í rúmlega 11 fyrir tveimur árum.</w:t>
      </w:r>
    </w:p>
    <w:p w14:paraId="57D5B0F1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Við uppgj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r síðastliðins hausts voru 278 </w:t>
      </w:r>
      <w:r>
        <w:rPr>
          <w:rFonts w:ascii="Arial" w:hAnsi="Arial"/>
          <w:lang w:val="da-DK"/>
        </w:rPr>
        <w:t>ær me</w:t>
      </w:r>
      <w:r>
        <w:rPr>
          <w:rFonts w:ascii="Arial" w:hAnsi="Arial"/>
        </w:rPr>
        <w:t>ð 1,89 l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mb til nytja með 19,3 kg. fallþunga sem gerir 36,7 kg eftir hverja á. Þá skiluðu 36 gemlingar að jafnað</w:t>
      </w:r>
      <w:r>
        <w:rPr>
          <w:rFonts w:ascii="Arial" w:hAnsi="Arial"/>
          <w:lang w:val="da-DK"/>
        </w:rPr>
        <w:t>i 18,1 kg af kj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ti. Einkunn fyrir vöðva 10,66 og fita 7,74 sem gerir hlutfall þar á milli 1,38. Á búinu voru 62 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r fleirlembdar.</w:t>
      </w:r>
      <w:r>
        <w:rPr>
          <w:rFonts w:ascii="Arial Unicode MS" w:hAnsi="Arial Unicode MS"/>
        </w:rPr>
        <w:br/>
      </w:r>
      <w:r>
        <w:rPr>
          <w:rFonts w:ascii="Arial" w:hAnsi="Arial"/>
        </w:rPr>
        <w:t>Fyrir þennan árangur fá Þórður, Birgitta, Simmi og Helga á Möðruv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llum í H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rgá</w:t>
      </w:r>
      <w:r>
        <w:rPr>
          <w:rFonts w:ascii="Arial" w:hAnsi="Arial"/>
          <w:lang w:val="it-IT"/>
        </w:rPr>
        <w:t>rdal sau</w:t>
      </w:r>
      <w:r>
        <w:rPr>
          <w:rFonts w:ascii="Arial" w:hAnsi="Arial"/>
        </w:rPr>
        <w:t>ðfjárr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ktarverðlaun BSE fyrir árið 2021.</w:t>
      </w:r>
    </w:p>
    <w:p w14:paraId="3BF1E00C" w14:textId="77777777" w:rsidR="005867B9" w:rsidRDefault="005867B9">
      <w:pPr>
        <w:pStyle w:val="BodyA"/>
        <w:rPr>
          <w:rFonts w:ascii="Arial" w:eastAsia="Arial" w:hAnsi="Arial" w:cs="Arial"/>
          <w:color w:val="932092"/>
          <w:u w:color="932092"/>
        </w:rPr>
      </w:pPr>
    </w:p>
    <w:p w14:paraId="492D05AC" w14:textId="77777777" w:rsidR="005867B9" w:rsidRDefault="00907E0E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Hvatningarverðlaun BSE fyrir árið </w:t>
      </w:r>
      <w:r>
        <w:rPr>
          <w:rFonts w:ascii="Arial" w:hAnsi="Arial"/>
          <w:b/>
          <w:bCs/>
          <w:sz w:val="28"/>
          <w:szCs w:val="28"/>
          <w:lang w:val="en-US"/>
        </w:rPr>
        <w:t>2021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" w:hAnsi="Arial"/>
          <w:b/>
          <w:bCs/>
        </w:rPr>
        <w:t>Kar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lí</w:t>
      </w:r>
      <w:r>
        <w:rPr>
          <w:rFonts w:ascii="Arial" w:hAnsi="Arial"/>
          <w:b/>
          <w:bCs/>
          <w:lang w:val="es-ES_tradnl"/>
        </w:rPr>
        <w:t>na El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  <w:lang w:val="sv-SE"/>
        </w:rPr>
        <w:t>sarbetard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ttir Hvammshlíð.</w:t>
      </w:r>
    </w:p>
    <w:p w14:paraId="5F3F851A" w14:textId="77777777" w:rsidR="005867B9" w:rsidRDefault="00907E0E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a-DK"/>
        </w:rPr>
        <w:t xml:space="preserve">Karolina Mende </w:t>
      </w:r>
    </w:p>
    <w:p w14:paraId="22E22CAF" w14:textId="77777777" w:rsidR="005867B9" w:rsidRDefault="005867B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59D9012D" w14:textId="77777777" w:rsidR="005867B9" w:rsidRDefault="00907E0E">
      <w:pPr>
        <w:pStyle w:val="BodyA"/>
        <w:rPr>
          <w:rFonts w:ascii="Arial" w:eastAsia="Arial" w:hAnsi="Arial" w:cs="Arial"/>
          <w:color w:val="050505"/>
          <w:u w:color="050505"/>
          <w:shd w:val="clear" w:color="auto" w:fill="FFFFFF"/>
        </w:rPr>
      </w:pPr>
      <w:r>
        <w:rPr>
          <w:rFonts w:ascii="Arial" w:hAnsi="Arial"/>
          <w:color w:val="050505"/>
          <w:u w:color="050505"/>
          <w:shd w:val="clear" w:color="auto" w:fill="FFFFFF"/>
        </w:rPr>
        <w:t>B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ndinn, sem kallar sig Kar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nu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</w:t>
      </w:r>
      <w:r>
        <w:rPr>
          <w:rFonts w:ascii="Arial" w:hAnsi="Arial"/>
          <w:color w:val="050505"/>
          <w:u w:color="050505"/>
          <w:shd w:val="clear" w:color="auto" w:fill="FFFFFF"/>
        </w:rPr>
        <w:t>Hvammshl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, er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þý</w:t>
      </w:r>
      <w:r>
        <w:rPr>
          <w:rFonts w:ascii="Arial" w:hAnsi="Arial"/>
          <w:color w:val="050505"/>
          <w:u w:color="050505"/>
          <w:shd w:val="clear" w:color="auto" w:fill="FFFFFF"/>
        </w:rPr>
        <w:t>skur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uppruna, f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  <w:lang w:val="nl-NL"/>
        </w:rPr>
        <w:t>dd vori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1970 og bar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í </w:t>
      </w:r>
      <w:r>
        <w:rPr>
          <w:rFonts w:ascii="Arial" w:hAnsi="Arial"/>
          <w:color w:val="050505"/>
          <w:u w:color="050505"/>
          <w:shd w:val="clear" w:color="auto" w:fill="FFFFFF"/>
        </w:rPr>
        <w:t>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  <w:lang w:val="da-DK"/>
        </w:rPr>
        <w:t>nu f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æð</w:t>
      </w:r>
      <w:r>
        <w:rPr>
          <w:rFonts w:ascii="Arial" w:hAnsi="Arial"/>
          <w:color w:val="050505"/>
          <w:u w:color="050505"/>
          <w:shd w:val="clear" w:color="auto" w:fill="FFFFFF"/>
        </w:rPr>
        <w:t>ingarlandi nafni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  <w:lang w:val="it-IT"/>
        </w:rPr>
        <w:t xml:space="preserve"> Caroline Mende. </w:t>
      </w:r>
      <w:r>
        <w:rPr>
          <w:rFonts w:ascii="Arial Unicode MS" w:hAnsi="Arial Unicode MS"/>
          <w:color w:val="050505"/>
          <w:u w:color="050505"/>
          <w:shd w:val="clear" w:color="auto" w:fill="FFFFFF"/>
        </w:rPr>
        <w:br/>
      </w:r>
      <w:r>
        <w:rPr>
          <w:rFonts w:ascii="Arial" w:hAnsi="Arial"/>
          <w:color w:val="050505"/>
          <w:u w:color="050505"/>
          <w:shd w:val="clear" w:color="auto" w:fill="FFFFFF"/>
        </w:rPr>
        <w:t>Kar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na kom fyrst til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slands 1989 og f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é</w:t>
      </w:r>
      <w:r>
        <w:rPr>
          <w:rFonts w:ascii="Arial" w:hAnsi="Arial"/>
          <w:color w:val="050505"/>
          <w:u w:color="050505"/>
          <w:shd w:val="clear" w:color="auto" w:fill="FFFFFF"/>
        </w:rPr>
        <w:t>kk strax tilfinninguna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„þ</w:t>
      </w:r>
      <w:r>
        <w:rPr>
          <w:rFonts w:ascii="Arial" w:hAnsi="Arial"/>
          <w:color w:val="050505"/>
          <w:u w:color="050505"/>
          <w:shd w:val="clear" w:color="auto" w:fill="FFFFFF"/>
        </w:rPr>
        <w:t>etta er landi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  <w:lang w:val="de-DE"/>
        </w:rPr>
        <w:t xml:space="preserve"> mitt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“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. 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>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  <w:lang w:val="da-DK"/>
        </w:rPr>
        <w:t xml:space="preserve"> var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þó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ekki fyrr en nokkru 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íð</w:t>
      </w:r>
      <w:r>
        <w:rPr>
          <w:rFonts w:ascii="Arial" w:hAnsi="Arial"/>
          <w:color w:val="050505"/>
          <w:u w:color="050505"/>
          <w:shd w:val="clear" w:color="auto" w:fill="FFFFFF"/>
        </w:rPr>
        <w:t>ar sem h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n keypti sitt eigi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ð 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land, fyrst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í </w:t>
      </w:r>
      <w:r>
        <w:rPr>
          <w:rFonts w:ascii="Arial" w:hAnsi="Arial"/>
          <w:color w:val="050505"/>
          <w:u w:color="050505"/>
          <w:shd w:val="clear" w:color="auto" w:fill="FFFFFF"/>
        </w:rPr>
        <w:t>Hegranesinu og 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an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ri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2015 eigna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ist h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n Hvammshl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íð</w:t>
      </w:r>
      <w:r>
        <w:rPr>
          <w:rFonts w:ascii="Arial" w:hAnsi="Arial"/>
          <w:color w:val="050505"/>
          <w:u w:color="050505"/>
          <w:shd w:val="clear" w:color="auto" w:fill="FFFFFF"/>
        </w:rPr>
        <w:t>, sem haf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i veri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ð í </w:t>
      </w:r>
      <w:r>
        <w:rPr>
          <w:rFonts w:ascii="Arial" w:hAnsi="Arial"/>
          <w:color w:val="050505"/>
          <w:u w:color="050505"/>
          <w:shd w:val="clear" w:color="auto" w:fill="FFFFFF"/>
        </w:rPr>
        <w:t>ey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127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r e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a fr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rinu 1888.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>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ver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  <w:lang w:val="fr-FR"/>
        </w:rPr>
        <w:t>ur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segjast eins og er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þá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t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>ldu margir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ekki 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>ri alveg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</w:t>
      </w:r>
      <w:r>
        <w:rPr>
          <w:rFonts w:ascii="Arial" w:hAnsi="Arial"/>
          <w:color w:val="050505"/>
          <w:u w:color="050505"/>
          <w:shd w:val="clear" w:color="auto" w:fill="FFFFFF"/>
        </w:rPr>
        <w:t>lagi me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Kar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nu. Hvammshl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er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ar sem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>ver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rfjallsvegur liggur sem h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>st milli Skagafjar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ar og H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navatnss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ý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slu.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>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 </w:t>
      </w:r>
      <w:r>
        <w:rPr>
          <w:rFonts w:ascii="Arial" w:hAnsi="Arial"/>
          <w:color w:val="050505"/>
          <w:u w:color="050505"/>
          <w:shd w:val="clear" w:color="auto" w:fill="FFFFFF"/>
        </w:rPr>
        <w:t>h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n sitt fjall og 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na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 </w:t>
      </w:r>
      <w:r>
        <w:rPr>
          <w:rFonts w:ascii="Arial" w:hAnsi="Arial"/>
          <w:color w:val="050505"/>
          <w:u w:color="050505"/>
          <w:shd w:val="clear" w:color="auto" w:fill="FFFFFF"/>
          <w:lang w:val="da-DK"/>
        </w:rPr>
        <w:t xml:space="preserve">og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í </w:t>
      </w:r>
      <w:r>
        <w:rPr>
          <w:rFonts w:ascii="Arial" w:hAnsi="Arial"/>
          <w:color w:val="050505"/>
          <w:u w:color="050505"/>
          <w:shd w:val="clear" w:color="auto" w:fill="FFFFFF"/>
        </w:rPr>
        <w:t>sta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lj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sa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 </w:t>
      </w:r>
      <w:r>
        <w:rPr>
          <w:rFonts w:ascii="Arial" w:hAnsi="Arial"/>
          <w:color w:val="050505"/>
          <w:u w:color="050505"/>
          <w:shd w:val="clear" w:color="auto" w:fill="FFFFFF"/>
        </w:rPr>
        <w:t>n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grannab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>jum hefur h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n stj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>rnurnar og er undir nor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urlj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sum.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>ar hefur h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n  komi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upp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st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öð</w:t>
      </w:r>
      <w:r>
        <w:rPr>
          <w:rFonts w:ascii="Arial" w:hAnsi="Arial"/>
          <w:color w:val="050505"/>
          <w:u w:color="050505"/>
          <w:shd w:val="clear" w:color="auto" w:fill="FFFFFF"/>
        </w:rPr>
        <w:t>u fyrir sig og 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  <w:lang w:val="it-IT"/>
        </w:rPr>
        <w:t>na. B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stofninn er t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par 60 kindur 3 hross og hundar. Sumir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>ekkja til Kar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nu vegna dagatala sem h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n hefur gefi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  <w:lang w:val="da-DK"/>
        </w:rPr>
        <w:t>t me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margv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slegum uppl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ý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singum um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slenska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>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óð</w:t>
      </w:r>
      <w:r>
        <w:rPr>
          <w:rFonts w:ascii="Arial" w:hAnsi="Arial"/>
          <w:color w:val="050505"/>
          <w:u w:color="050505"/>
          <w:shd w:val="clear" w:color="auto" w:fill="FFFFFF"/>
        </w:rPr>
        <w:t>h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  <w:lang w:val="it-IT"/>
        </w:rPr>
        <w:t>tti. Dagatals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  <w:lang w:val="de-DE"/>
        </w:rPr>
        <w:t>tg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fan st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t.d. undir kaupum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 </w:t>
      </w:r>
      <w:r>
        <w:rPr>
          <w:rFonts w:ascii="Arial" w:hAnsi="Arial"/>
          <w:color w:val="050505"/>
          <w:u w:color="050505"/>
          <w:shd w:val="clear" w:color="auto" w:fill="FFFFFF"/>
        </w:rPr>
        <w:t>dr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ttarv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é</w:t>
      </w:r>
      <w:r>
        <w:rPr>
          <w:rFonts w:ascii="Arial" w:hAnsi="Arial"/>
          <w:color w:val="050505"/>
          <w:u w:color="050505"/>
          <w:shd w:val="clear" w:color="auto" w:fill="FFFFFF"/>
        </w:rPr>
        <w:t>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</w:t>
      </w:r>
      <w:r>
        <w:rPr>
          <w:rFonts w:ascii="Arial" w:hAnsi="Arial"/>
          <w:color w:val="050505"/>
          <w:u w:color="050505"/>
          <w:shd w:val="clear" w:color="auto" w:fill="FFFFFF"/>
        </w:rPr>
        <w:t>Hvammshl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. </w:t>
      </w:r>
      <w:r>
        <w:rPr>
          <w:rFonts w:ascii="Arial Unicode MS" w:hAnsi="Arial Unicode MS"/>
          <w:color w:val="050505"/>
          <w:u w:color="050505"/>
          <w:shd w:val="clear" w:color="auto" w:fill="FFFFFF"/>
        </w:rPr>
        <w:br/>
      </w:r>
      <w:r>
        <w:rPr>
          <w:rFonts w:ascii="Arial" w:hAnsi="Arial"/>
          <w:color w:val="050505"/>
          <w:u w:color="050505"/>
          <w:shd w:val="clear" w:color="auto" w:fill="FFFFFF"/>
        </w:rPr>
        <w:t>N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ý</w:t>
      </w:r>
      <w:r>
        <w:rPr>
          <w:rFonts w:ascii="Arial" w:hAnsi="Arial"/>
          <w:color w:val="050505"/>
          <w:u w:color="050505"/>
          <w:shd w:val="clear" w:color="auto" w:fill="FFFFFF"/>
        </w:rPr>
        <w:t>jasta b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greinin hj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Kar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  <w:lang w:val="da-DK"/>
        </w:rPr>
        <w:t>nu er ostager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 „</w:t>
      </w:r>
      <w:r>
        <w:rPr>
          <w:rFonts w:ascii="Arial" w:hAnsi="Arial"/>
          <w:color w:val="050505"/>
          <w:u w:color="050505"/>
          <w:shd w:val="clear" w:color="auto" w:fill="FFFFFF"/>
        </w:rPr>
        <w:t>Hvammshl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íð</w:t>
      </w:r>
      <w:r>
        <w:rPr>
          <w:rFonts w:ascii="Arial" w:hAnsi="Arial"/>
          <w:color w:val="050505"/>
          <w:u w:color="050505"/>
          <w:shd w:val="clear" w:color="auto" w:fill="FFFFFF"/>
        </w:rPr>
        <w:t>arostur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“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,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>ar sem 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>g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ð 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er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hersla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 </w:t>
      </w:r>
      <w:r>
        <w:rPr>
          <w:rFonts w:ascii="Arial" w:hAnsi="Arial"/>
          <w:color w:val="050505"/>
          <w:u w:color="050505"/>
          <w:shd w:val="clear" w:color="auto" w:fill="FFFFFF"/>
        </w:rPr>
        <w:t>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nota engin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bl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ndunarefni sem eru ekki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slensk og kryddun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 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ostinum er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r n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tt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runni. Osturinn lenti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þó í þ</w:t>
      </w:r>
      <w:r>
        <w:rPr>
          <w:rFonts w:ascii="Arial" w:hAnsi="Arial"/>
          <w:color w:val="050505"/>
          <w:u w:color="050505"/>
          <w:shd w:val="clear" w:color="auto" w:fill="FFFFFF"/>
        </w:rPr>
        <w:t>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sitja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  <w:lang w:val="de-DE"/>
        </w:rPr>
        <w:t>eins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 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hakanum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egar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>nnur verkefni 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ttu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</w:t>
      </w:r>
      <w:r>
        <w:rPr>
          <w:rFonts w:ascii="Arial" w:hAnsi="Arial"/>
          <w:color w:val="050505"/>
          <w:u w:color="050505"/>
          <w:shd w:val="clear" w:color="auto" w:fill="FFFFFF"/>
        </w:rPr>
        <w:t>.</w:t>
      </w:r>
    </w:p>
    <w:p w14:paraId="750EFFC0" w14:textId="77777777" w:rsidR="005867B9" w:rsidRDefault="00907E0E">
      <w:pPr>
        <w:pStyle w:val="BodyA"/>
        <w:rPr>
          <w:rFonts w:ascii="Arial" w:eastAsia="Arial" w:hAnsi="Arial" w:cs="Arial"/>
          <w:color w:val="050505"/>
          <w:u w:color="050505"/>
          <w:shd w:val="clear" w:color="auto" w:fill="FFFFFF"/>
        </w:rPr>
      </w:pPr>
      <w:r>
        <w:rPr>
          <w:rFonts w:ascii="Arial" w:hAnsi="Arial"/>
          <w:color w:val="050505"/>
          <w:u w:color="050505"/>
          <w:shd w:val="clear" w:color="auto" w:fill="FFFFFF"/>
          <w:lang w:val="de-DE"/>
        </w:rPr>
        <w:t>Hausti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2020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</w:rPr>
        <w:t>egar Fagr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áð í </w:t>
      </w:r>
      <w:r>
        <w:rPr>
          <w:rFonts w:ascii="Arial" w:hAnsi="Arial"/>
          <w:color w:val="050505"/>
          <w:u w:color="050505"/>
          <w:shd w:val="clear" w:color="auto" w:fill="FFFFFF"/>
        </w:rPr>
        <w:t>sau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fj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rr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>kt f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r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velta fyrir 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é</w:t>
      </w:r>
      <w:r>
        <w:rPr>
          <w:rFonts w:ascii="Arial" w:hAnsi="Arial"/>
          <w:color w:val="050505"/>
          <w:u w:color="050505"/>
          <w:shd w:val="clear" w:color="auto" w:fill="FFFFFF"/>
        </w:rPr>
        <w:t>r hvort n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ý</w:t>
      </w:r>
      <w:r>
        <w:rPr>
          <w:rFonts w:ascii="Arial" w:hAnsi="Arial"/>
          <w:color w:val="050505"/>
          <w:u w:color="050505"/>
          <w:shd w:val="clear" w:color="auto" w:fill="FFFFFF"/>
        </w:rPr>
        <w:t>jar lei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ir 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>ru m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>gulegar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</w:t>
      </w:r>
      <w:r>
        <w:rPr>
          <w:rFonts w:ascii="Arial" w:hAnsi="Arial"/>
          <w:color w:val="050505"/>
          <w:u w:color="050505"/>
          <w:shd w:val="clear" w:color="auto" w:fill="FFFFFF"/>
        </w:rPr>
        <w:t>bar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ttu vi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  <w:lang w:val="it-IT"/>
        </w:rPr>
        <w:t xml:space="preserve"> ri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uveikina og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</w:t>
      </w:r>
      <w:r>
        <w:rPr>
          <w:rFonts w:ascii="Arial" w:hAnsi="Arial"/>
          <w:color w:val="050505"/>
          <w:u w:color="050505"/>
          <w:shd w:val="clear" w:color="auto" w:fill="FFFFFF"/>
          <w:lang w:val="da-DK"/>
        </w:rPr>
        <w:t>ar me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al hvort eina lei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in 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>ri hugsanlega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flytja inn erf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aefni til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byggja upp verndandi afbryg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i gegn ri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uveiki.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 þ</w:t>
      </w:r>
      <w:r>
        <w:rPr>
          <w:rFonts w:ascii="Arial" w:hAnsi="Arial"/>
          <w:color w:val="050505"/>
          <w:u w:color="050505"/>
          <w:shd w:val="clear" w:color="auto" w:fill="FFFFFF"/>
        </w:rPr>
        <w:t>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  <w:lang w:val="de-DE"/>
        </w:rPr>
        <w:t xml:space="preserve"> leist Kar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nu ekki og hvatti mj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  <w:lang w:val="da-DK"/>
        </w:rPr>
        <w:t>g til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leita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>ri betur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verndandi arfger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ð í </w:t>
      </w:r>
      <w:r>
        <w:rPr>
          <w:rFonts w:ascii="Arial" w:hAnsi="Arial"/>
          <w:color w:val="050505"/>
          <w:u w:color="050505"/>
          <w:shd w:val="clear" w:color="auto" w:fill="FFFFFF"/>
        </w:rPr>
        <w:t>stofninum.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>gn Ey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þó</w:t>
      </w:r>
      <w:r>
        <w:rPr>
          <w:rFonts w:ascii="Arial" w:hAnsi="Arial"/>
          <w:color w:val="050505"/>
          <w:u w:color="050505"/>
          <w:shd w:val="clear" w:color="auto" w:fill="FFFFFF"/>
        </w:rPr>
        <w:t>rs Einarssonar 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áð</w:t>
      </w:r>
      <w:r>
        <w:rPr>
          <w:rFonts w:ascii="Arial" w:hAnsi="Arial"/>
          <w:color w:val="050505"/>
          <w:u w:color="050505"/>
          <w:shd w:val="clear" w:color="auto" w:fill="FFFFFF"/>
          <w:lang w:val="fr-FR"/>
        </w:rPr>
        <w:t>unautar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</w:t>
      </w:r>
      <w:r>
        <w:rPr>
          <w:rFonts w:ascii="Arial" w:hAnsi="Arial"/>
          <w:color w:val="050505"/>
          <w:u w:color="050505"/>
          <w:shd w:val="clear" w:color="auto" w:fill="FFFFFF"/>
        </w:rPr>
        <w:t>sau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fj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rr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  <w:lang w:val="da-DK"/>
        </w:rPr>
        <w:t>kt hj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RML var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hugi Kar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nu magna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ur og mj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  <w:lang w:val="da-DK"/>
        </w:rPr>
        <w:t>g hj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lplegur vi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komast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</w:t>
      </w:r>
      <w:r>
        <w:rPr>
          <w:rFonts w:ascii="Arial" w:hAnsi="Arial"/>
          <w:color w:val="050505"/>
          <w:u w:color="050505"/>
          <w:shd w:val="clear" w:color="auto" w:fill="FFFFFF"/>
        </w:rPr>
        <w:t>samband vi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sindamenn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öð</w:t>
      </w:r>
      <w:r>
        <w:rPr>
          <w:rFonts w:ascii="Arial" w:hAnsi="Arial"/>
          <w:color w:val="050505"/>
          <w:u w:color="050505"/>
          <w:shd w:val="clear" w:color="auto" w:fill="FFFFFF"/>
        </w:rPr>
        <w:t>rum 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>ndum til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leggja grunn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sem faglegustum ranns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knum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 </w:t>
      </w:r>
      <w:r>
        <w:rPr>
          <w:rFonts w:ascii="Arial" w:hAnsi="Arial"/>
          <w:color w:val="050505"/>
          <w:u w:color="050505"/>
          <w:shd w:val="clear" w:color="auto" w:fill="FFFFFF"/>
          <w:lang w:val="de-DE"/>
        </w:rPr>
        <w:t>arfger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- og hvort m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>guleiki 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>ri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á </w:t>
      </w:r>
      <w:r>
        <w:rPr>
          <w:rFonts w:ascii="Arial" w:hAnsi="Arial"/>
          <w:color w:val="050505"/>
          <w:u w:color="050505"/>
          <w:shd w:val="clear" w:color="auto" w:fill="FFFFFF"/>
        </w:rPr>
        <w:t>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finna verndandi arfger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as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  <w:lang w:val="it-IT"/>
        </w:rPr>
        <w:t xml:space="preserve">ti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slenska sau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fj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rstofnsins. Sem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í </w:t>
      </w:r>
      <w:r>
        <w:rPr>
          <w:rFonts w:ascii="Arial" w:hAnsi="Arial"/>
          <w:color w:val="050505"/>
          <w:u w:color="050505"/>
          <w:shd w:val="clear" w:color="auto" w:fill="FFFFFF"/>
        </w:rPr>
        <w:t>lj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s hefur komi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er fari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finnast.</w:t>
      </w:r>
    </w:p>
    <w:p w14:paraId="5B7651E0" w14:textId="77777777" w:rsidR="005867B9" w:rsidRDefault="00907E0E">
      <w:pPr>
        <w:pStyle w:val="BodyA"/>
        <w:rPr>
          <w:rFonts w:ascii="Arial" w:eastAsia="Arial" w:hAnsi="Arial" w:cs="Arial"/>
          <w:color w:val="050505"/>
          <w:u w:color="050505"/>
          <w:shd w:val="clear" w:color="auto" w:fill="FFFFFF"/>
        </w:rPr>
      </w:pPr>
      <w:r>
        <w:rPr>
          <w:rFonts w:ascii="Arial" w:hAnsi="Arial"/>
          <w:color w:val="050505"/>
          <w:u w:color="050505"/>
          <w:shd w:val="clear" w:color="auto" w:fill="FFFFFF"/>
        </w:rPr>
        <w:t>Kar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>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na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</w:t>
      </w:r>
      <w:r>
        <w:rPr>
          <w:rFonts w:ascii="Arial" w:hAnsi="Arial"/>
          <w:color w:val="050505"/>
          <w:u w:color="050505"/>
          <w:shd w:val="clear" w:color="auto" w:fill="FFFFFF"/>
        </w:rPr>
        <w:t>Hvammshl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f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æ</w:t>
      </w:r>
      <w:r>
        <w:rPr>
          <w:rFonts w:ascii="Arial" w:hAnsi="Arial"/>
          <w:color w:val="050505"/>
          <w:u w:color="050505"/>
          <w:shd w:val="clear" w:color="auto" w:fill="FFFFFF"/>
        </w:rPr>
        <w:t>r hvatningarver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laun B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ú</w:t>
      </w:r>
      <w:r>
        <w:rPr>
          <w:rFonts w:ascii="Arial" w:hAnsi="Arial"/>
          <w:color w:val="050505"/>
          <w:u w:color="050505"/>
          <w:shd w:val="clear" w:color="auto" w:fill="FFFFFF"/>
        </w:rPr>
        <w:t>na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arsambands Eyjafjar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ar fyrir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ri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2021 vegna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ó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drepandi 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á</w:t>
      </w:r>
      <w:r>
        <w:rPr>
          <w:rFonts w:ascii="Arial" w:hAnsi="Arial"/>
          <w:color w:val="050505"/>
          <w:u w:color="050505"/>
          <w:shd w:val="clear" w:color="auto" w:fill="FFFFFF"/>
        </w:rPr>
        <w:t>huga, tengingar vi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erlenda v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í</w:t>
      </w:r>
      <w:r>
        <w:rPr>
          <w:rFonts w:ascii="Arial" w:hAnsi="Arial"/>
          <w:color w:val="050505"/>
          <w:u w:color="050505"/>
          <w:shd w:val="clear" w:color="auto" w:fill="FFFFFF"/>
        </w:rPr>
        <w:t>sindamenn og hvatningar um umfangsmikillar s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ý</w:t>
      </w:r>
      <w:r>
        <w:rPr>
          <w:rFonts w:ascii="Arial" w:hAnsi="Arial"/>
          <w:color w:val="050505"/>
          <w:u w:color="050505"/>
          <w:shd w:val="clear" w:color="auto" w:fill="FFFFFF"/>
        </w:rPr>
        <w:t>nat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ö</w:t>
      </w:r>
      <w:r>
        <w:rPr>
          <w:rFonts w:ascii="Arial" w:hAnsi="Arial"/>
          <w:color w:val="050505"/>
          <w:u w:color="050505"/>
          <w:shd w:val="clear" w:color="auto" w:fill="FFFFFF"/>
        </w:rPr>
        <w:t>ku til a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greina og finna verndandi arfger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 xml:space="preserve"> gegn ri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usmiti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 xml:space="preserve"> í í</w:t>
      </w:r>
      <w:r>
        <w:rPr>
          <w:rFonts w:ascii="Arial" w:hAnsi="Arial"/>
          <w:color w:val="050505"/>
          <w:u w:color="050505"/>
          <w:shd w:val="clear" w:color="auto" w:fill="FFFFFF"/>
        </w:rPr>
        <w:t>slensku sau</w:t>
      </w:r>
      <w:r>
        <w:rPr>
          <w:rFonts w:ascii="Arial" w:hAnsi="Arial"/>
          <w:color w:val="050505"/>
          <w:u w:color="050505"/>
          <w:shd w:val="clear" w:color="auto" w:fill="FFFFFF"/>
          <w:lang w:val="en-US"/>
        </w:rPr>
        <w:t>ð</w:t>
      </w:r>
      <w:r>
        <w:rPr>
          <w:rFonts w:ascii="Arial" w:hAnsi="Arial"/>
          <w:color w:val="050505"/>
          <w:u w:color="050505"/>
          <w:shd w:val="clear" w:color="auto" w:fill="FFFFFF"/>
        </w:rPr>
        <w:t>kindinni.</w:t>
      </w:r>
    </w:p>
    <w:p w14:paraId="652FD238" w14:textId="77777777" w:rsidR="005867B9" w:rsidRDefault="005867B9">
      <w:pPr>
        <w:pStyle w:val="BodyA"/>
        <w:rPr>
          <w:rFonts w:ascii="Arial" w:eastAsia="Arial" w:hAnsi="Arial" w:cs="Arial"/>
          <w:color w:val="050505"/>
          <w:u w:color="050505"/>
          <w:shd w:val="clear" w:color="auto" w:fill="FFFFFF"/>
        </w:rPr>
      </w:pPr>
    </w:p>
    <w:p w14:paraId="76A091F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- Kar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lí</w:t>
      </w:r>
      <w:r>
        <w:rPr>
          <w:rFonts w:ascii="Arial" w:hAnsi="Arial"/>
          <w:lang w:val="sv-SE"/>
        </w:rPr>
        <w:t>na var vi</w:t>
      </w:r>
      <w:r>
        <w:rPr>
          <w:rFonts w:ascii="Arial" w:hAnsi="Arial"/>
        </w:rPr>
        <w:t>ðst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dd á netinu og þakkaði fallega fyrir sig með myndasýningu.  Í kj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lfarið f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rðu ábúendur á Möðruv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llum 3 henni g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ru af þrílitum hrút sem þau h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fðu átt og sást á einni af myndunum.</w:t>
      </w:r>
    </w:p>
    <w:p w14:paraId="090DD3CF" w14:textId="77777777" w:rsidR="005867B9" w:rsidRDefault="005867B9">
      <w:pPr>
        <w:pStyle w:val="Body"/>
        <w:rPr>
          <w:rFonts w:ascii="Segoe UI Historic" w:eastAsia="Segoe UI Historic" w:hAnsi="Segoe UI Historic" w:cs="Segoe UI Historic"/>
          <w:color w:val="050505"/>
          <w:sz w:val="23"/>
          <w:szCs w:val="23"/>
          <w:u w:color="050505"/>
          <w:shd w:val="clear" w:color="auto" w:fill="FFFFFF"/>
        </w:rPr>
      </w:pPr>
    </w:p>
    <w:p w14:paraId="72835C86" w14:textId="77777777" w:rsidR="005867B9" w:rsidRDefault="005867B9">
      <w:pPr>
        <w:pStyle w:val="Body"/>
        <w:rPr>
          <w:rFonts w:ascii="Segoe UI Historic" w:eastAsia="Segoe UI Historic" w:hAnsi="Segoe UI Historic" w:cs="Segoe UI Historic"/>
          <w:color w:val="050505"/>
          <w:sz w:val="23"/>
          <w:szCs w:val="23"/>
          <w:u w:color="050505"/>
          <w:shd w:val="clear" w:color="auto" w:fill="FFFFFF"/>
        </w:rPr>
      </w:pPr>
    </w:p>
    <w:p w14:paraId="348186F4" w14:textId="77777777" w:rsidR="005867B9" w:rsidRDefault="00907E0E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de-DE"/>
        </w:rPr>
        <w:t>Ver</w:t>
      </w:r>
      <w:r>
        <w:rPr>
          <w:rFonts w:ascii="Arial" w:hAnsi="Arial"/>
          <w:b/>
          <w:bCs/>
          <w:sz w:val="26"/>
          <w:szCs w:val="26"/>
        </w:rPr>
        <w:t>ðlaunaveitingar fyrir stigah</w:t>
      </w:r>
      <w:r>
        <w:rPr>
          <w:rFonts w:ascii="Arial" w:hAnsi="Arial"/>
          <w:b/>
          <w:bCs/>
          <w:sz w:val="26"/>
          <w:szCs w:val="26"/>
          <w:lang w:val="da-DK"/>
        </w:rPr>
        <w:t>æ</w:t>
      </w:r>
      <w:r>
        <w:rPr>
          <w:rFonts w:ascii="Arial" w:hAnsi="Arial"/>
          <w:b/>
          <w:bCs/>
          <w:sz w:val="26"/>
          <w:szCs w:val="26"/>
        </w:rPr>
        <w:t xml:space="preserve">stu lambhrúta á svæði BSE haustið </w:t>
      </w:r>
      <w:r>
        <w:rPr>
          <w:rFonts w:ascii="Arial" w:hAnsi="Arial"/>
          <w:b/>
          <w:bCs/>
          <w:sz w:val="26"/>
          <w:szCs w:val="26"/>
          <w:lang w:val="en-US"/>
        </w:rPr>
        <w:t>2021:</w:t>
      </w:r>
    </w:p>
    <w:p w14:paraId="6823054C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228F1977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Fengur 21-170   90 stig.    Eigendur Davíð og Sigrún, Kjarna</w:t>
      </w:r>
    </w:p>
    <w:p w14:paraId="66D0B070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K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ggull 21-704  89,5 stig.  Eigendur Elí</w:t>
      </w:r>
      <w:r>
        <w:rPr>
          <w:rFonts w:ascii="Arial" w:hAnsi="Arial"/>
          <w:lang w:val="da-DK"/>
        </w:rPr>
        <w:t>sabet og Stef</w:t>
      </w:r>
      <w:r>
        <w:rPr>
          <w:rFonts w:ascii="Arial" w:hAnsi="Arial"/>
        </w:rPr>
        <w:t>án Lárus Ytri-B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gisá 2</w:t>
      </w:r>
    </w:p>
    <w:p w14:paraId="6F0D9A17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ri 21-218      89,5 stig.  Eigendur H</w:t>
      </w:r>
      <w:r>
        <w:rPr>
          <w:rFonts w:ascii="Arial" w:hAnsi="Arial"/>
        </w:rPr>
        <w:t>ákon Þó</w:t>
      </w:r>
      <w:r>
        <w:rPr>
          <w:rFonts w:ascii="Arial" w:hAnsi="Arial"/>
          <w:lang w:val="de-DE"/>
        </w:rPr>
        <w:t>r Sta</w:t>
      </w:r>
      <w:r>
        <w:rPr>
          <w:rFonts w:ascii="Arial" w:hAnsi="Arial"/>
        </w:rPr>
        <w:t>ðarbakka</w:t>
      </w:r>
    </w:p>
    <w:p w14:paraId="77DD69A6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0534DFA3" w14:textId="15AEE3DE" w:rsidR="005867B9" w:rsidRDefault="00907E0E">
      <w:pPr>
        <w:pStyle w:val="BodyA"/>
        <w:rPr>
          <w:rFonts w:ascii="Arial" w:eastAsia="Arial" w:hAnsi="Arial" w:cs="Arial"/>
          <w:color w:val="FF2600"/>
        </w:rPr>
      </w:pPr>
      <w:r w:rsidRPr="008475CE">
        <w:rPr>
          <w:rFonts w:ascii="Arial" w:hAnsi="Arial"/>
          <w:color w:val="auto"/>
          <w:lang w:val="de-DE"/>
        </w:rPr>
        <w:lastRenderedPageBreak/>
        <w:t>Ver</w:t>
      </w:r>
      <w:r w:rsidRPr="008475CE">
        <w:rPr>
          <w:rFonts w:ascii="Arial" w:hAnsi="Arial"/>
          <w:color w:val="auto"/>
        </w:rPr>
        <w:t>ðlaunagrip</w:t>
      </w:r>
      <w:r w:rsidR="008475CE" w:rsidRPr="008475CE">
        <w:rPr>
          <w:rFonts w:ascii="Arial" w:hAnsi="Arial"/>
          <w:color w:val="auto"/>
        </w:rPr>
        <w:t>ir</w:t>
      </w:r>
      <w:r w:rsidRPr="008475CE">
        <w:rPr>
          <w:rFonts w:ascii="Arial" w:hAnsi="Arial"/>
          <w:color w:val="auto"/>
        </w:rPr>
        <w:t xml:space="preserve"> fyrir </w:t>
      </w:r>
      <w:r w:rsidR="008475CE" w:rsidRPr="008475CE">
        <w:rPr>
          <w:rFonts w:ascii="Arial" w:hAnsi="Arial"/>
          <w:color w:val="auto"/>
        </w:rPr>
        <w:t xml:space="preserve">sauðfjár- og </w:t>
      </w:r>
      <w:r w:rsidRPr="008475CE">
        <w:rPr>
          <w:rFonts w:ascii="Arial" w:hAnsi="Arial"/>
          <w:color w:val="auto"/>
        </w:rPr>
        <w:t>nautgripar</w:t>
      </w:r>
      <w:r w:rsidRPr="008475CE">
        <w:rPr>
          <w:rFonts w:ascii="Arial" w:hAnsi="Arial"/>
          <w:color w:val="auto"/>
          <w:lang w:val="da-DK"/>
        </w:rPr>
        <w:t>æ</w:t>
      </w:r>
      <w:r w:rsidRPr="008475CE">
        <w:rPr>
          <w:rFonts w:ascii="Arial" w:hAnsi="Arial"/>
          <w:color w:val="auto"/>
        </w:rPr>
        <w:t>kt var hannaður af</w:t>
      </w:r>
      <w:r w:rsidR="008475CE" w:rsidRPr="008475CE">
        <w:rPr>
          <w:rFonts w:ascii="Arial" w:hAnsi="Arial"/>
          <w:color w:val="auto"/>
        </w:rPr>
        <w:t xml:space="preserve"> Kristbjörgu Maríu Bjarnadóttur Neðri-vindheimum </w:t>
      </w:r>
      <w:r w:rsidR="008475CE" w:rsidRPr="008475CE">
        <w:rPr>
          <w:rFonts w:ascii="Arial" w:eastAsia="Arial" w:hAnsi="Arial" w:cs="Arial"/>
          <w:color w:val="auto"/>
        </w:rPr>
        <w:t xml:space="preserve">og </w:t>
      </w:r>
      <w:r w:rsidR="008475CE" w:rsidRPr="008475CE">
        <w:rPr>
          <w:rFonts w:ascii="Arial" w:hAnsi="Arial"/>
          <w:color w:val="auto"/>
          <w:lang w:val="de-DE"/>
        </w:rPr>
        <w:t>v</w:t>
      </w:r>
      <w:r w:rsidRPr="008475CE">
        <w:rPr>
          <w:rFonts w:ascii="Arial" w:hAnsi="Arial"/>
          <w:color w:val="auto"/>
          <w:lang w:val="de-DE"/>
        </w:rPr>
        <w:t>er</w:t>
      </w:r>
      <w:r w:rsidRPr="008475CE">
        <w:rPr>
          <w:rFonts w:ascii="Arial" w:hAnsi="Arial"/>
          <w:color w:val="auto"/>
        </w:rPr>
        <w:t xml:space="preserve">ðlaunagripur Hvatningarverðlauna var hannaður af </w:t>
      </w:r>
      <w:r w:rsidR="008475CE" w:rsidRPr="008475CE">
        <w:rPr>
          <w:rFonts w:ascii="Arial" w:hAnsi="Arial"/>
          <w:color w:val="auto"/>
        </w:rPr>
        <w:t>Guðrúnu Á Steingrímsdóttur frá Stekkjarflötum.</w:t>
      </w:r>
      <w:r w:rsidRPr="008475CE">
        <w:rPr>
          <w:rFonts w:ascii="Arial" w:hAnsi="Arial"/>
          <w:color w:val="auto"/>
        </w:rPr>
        <w:t xml:space="preserve"> </w:t>
      </w:r>
      <w:r w:rsidR="008475CE" w:rsidRPr="008475CE">
        <w:rPr>
          <w:rFonts w:ascii="Arial" w:hAnsi="Arial"/>
          <w:color w:val="auto"/>
        </w:rPr>
        <w:t>A</w:t>
      </w:r>
      <w:r w:rsidRPr="008475CE">
        <w:rPr>
          <w:rFonts w:ascii="Arial" w:hAnsi="Arial"/>
          <w:color w:val="auto"/>
        </w:rPr>
        <w:t>ð auki fylgdi 200.000 kr. gjafabr</w:t>
      </w:r>
      <w:r w:rsidRPr="008475CE">
        <w:rPr>
          <w:rFonts w:ascii="Arial" w:hAnsi="Arial"/>
          <w:color w:val="auto"/>
          <w:lang w:val="fr-FR"/>
        </w:rPr>
        <w:t>é</w:t>
      </w:r>
      <w:r w:rsidRPr="008475CE">
        <w:rPr>
          <w:rFonts w:ascii="Arial" w:hAnsi="Arial"/>
          <w:color w:val="auto"/>
        </w:rPr>
        <w:t>f Hvatningarverðlaununum</w:t>
      </w:r>
      <w:r>
        <w:rPr>
          <w:rFonts w:ascii="Arial" w:hAnsi="Arial"/>
          <w:color w:val="FF2600"/>
        </w:rPr>
        <w:t>.</w:t>
      </w:r>
    </w:p>
    <w:p w14:paraId="58741598" w14:textId="77777777" w:rsidR="005867B9" w:rsidRDefault="005867B9">
      <w:pPr>
        <w:pStyle w:val="Body"/>
        <w:rPr>
          <w:rFonts w:ascii="Arial" w:eastAsia="Arial" w:hAnsi="Arial" w:cs="Arial"/>
          <w:sz w:val="28"/>
          <w:szCs w:val="28"/>
        </w:rPr>
      </w:pPr>
    </w:p>
    <w:p w14:paraId="786D4B4D" w14:textId="77777777" w:rsidR="005867B9" w:rsidRDefault="005867B9">
      <w:pPr>
        <w:pStyle w:val="BodyA"/>
        <w:ind w:left="141"/>
        <w:rPr>
          <w:rFonts w:ascii="Arial" w:eastAsia="Arial" w:hAnsi="Arial" w:cs="Arial"/>
        </w:rPr>
      </w:pPr>
    </w:p>
    <w:p w14:paraId="13EEAF2E" w14:textId="77777777" w:rsidR="005867B9" w:rsidRDefault="00907E0E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b/>
          <w:bCs/>
          <w:sz w:val="26"/>
          <w:szCs w:val="26"/>
          <w:lang w:val="it-IT"/>
        </w:rPr>
        <w:t xml:space="preserve">Erindi gesta </w:t>
      </w:r>
      <w:r>
        <w:rPr>
          <w:rFonts w:ascii="Arial" w:hAnsi="Arial"/>
          <w:b/>
          <w:bCs/>
          <w:sz w:val="26"/>
          <w:szCs w:val="26"/>
        </w:rPr>
        <w:t>– framhald</w:t>
      </w:r>
    </w:p>
    <w:p w14:paraId="46C321E5" w14:textId="77777777" w:rsidR="005867B9" w:rsidRDefault="005867B9">
      <w:pPr>
        <w:pStyle w:val="BodyA"/>
        <w:rPr>
          <w:rFonts w:ascii="Arial" w:eastAsia="Arial" w:hAnsi="Arial" w:cs="Arial"/>
          <w:b/>
          <w:bCs/>
        </w:rPr>
      </w:pPr>
    </w:p>
    <w:p w14:paraId="46F83225" w14:textId="77777777" w:rsidR="005867B9" w:rsidRPr="0037589B" w:rsidRDefault="00907E0E">
      <w:pPr>
        <w:pStyle w:val="BodyA"/>
        <w:rPr>
          <w:rFonts w:ascii="Arial" w:eastAsia="Arial" w:hAnsi="Arial" w:cs="Arial"/>
          <w:b/>
          <w:bCs/>
        </w:rPr>
      </w:pPr>
      <w:r w:rsidRPr="0037589B">
        <w:rPr>
          <w:rFonts w:ascii="Arial" w:hAnsi="Arial"/>
          <w:b/>
          <w:bCs/>
        </w:rPr>
        <w:t>Erindi Gunnars Þorgeirssonar, formanns BÍ.</w:t>
      </w:r>
    </w:p>
    <w:p w14:paraId="3AA89B1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Starfsmenn BÍ hafa haft mikið að gera við að aðstoða einstaklinga og fyrirt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ki á </w:t>
      </w:r>
      <w:r>
        <w:rPr>
          <w:rFonts w:ascii="Arial" w:hAnsi="Arial"/>
          <w:lang w:val="da-DK"/>
        </w:rPr>
        <w:t>covidt</w:t>
      </w:r>
      <w:r>
        <w:rPr>
          <w:rFonts w:ascii="Arial" w:hAnsi="Arial"/>
        </w:rPr>
        <w:t xml:space="preserve">ímum.  Lítið </w:t>
      </w:r>
      <w:r>
        <w:rPr>
          <w:rFonts w:ascii="Arial" w:hAnsi="Arial"/>
          <w:lang w:val="sv-SE"/>
        </w:rPr>
        <w:t>veri</w:t>
      </w:r>
      <w:r>
        <w:rPr>
          <w:rFonts w:ascii="Arial" w:hAnsi="Arial"/>
        </w:rPr>
        <w:t>ð h</w:t>
      </w:r>
      <w:r>
        <w:rPr>
          <w:rFonts w:ascii="Arial" w:hAnsi="Arial"/>
          <w:lang w:val="da-DK"/>
        </w:rPr>
        <w:t>ægt a</w:t>
      </w:r>
      <w:r>
        <w:rPr>
          <w:rFonts w:ascii="Arial" w:hAnsi="Arial"/>
        </w:rPr>
        <w:t>ð sinna málum eins og loftlagsmálum, búv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rusamningum, öðrum sameiginlegum málum og fundum með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ndum.  Mikill tími hefur farið í að sl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kkva ýmsa elda eins og blóð</w:t>
      </w:r>
      <w:r>
        <w:rPr>
          <w:rFonts w:ascii="Arial" w:hAnsi="Arial"/>
          <w:lang w:val="pt-PT"/>
        </w:rPr>
        <w:t>meram</w:t>
      </w:r>
      <w:r>
        <w:rPr>
          <w:rFonts w:ascii="Arial" w:hAnsi="Arial"/>
        </w:rPr>
        <w:t>álið, svínamál, tollamál,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kkandi áburðarverð, eldsneytisverð</w:t>
      </w:r>
      <w:r>
        <w:rPr>
          <w:rFonts w:ascii="Arial" w:hAnsi="Arial"/>
          <w:lang w:val="sv-SE"/>
        </w:rPr>
        <w:t>, kornver</w:t>
      </w:r>
      <w:r>
        <w:rPr>
          <w:rFonts w:ascii="Arial" w:hAnsi="Arial"/>
        </w:rPr>
        <w:t>ð og v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ntanlegur skortur á því </w:t>
      </w:r>
      <w:r>
        <w:rPr>
          <w:rFonts w:ascii="Arial" w:hAnsi="Arial"/>
          <w:lang w:val="da-DK"/>
        </w:rPr>
        <w:t xml:space="preserve">og </w:t>
      </w:r>
      <w:r>
        <w:rPr>
          <w:rFonts w:ascii="Arial" w:hAnsi="Arial"/>
        </w:rPr>
        <w:t>ýmsum öðrum 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rum sem snerta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ndur.</w:t>
      </w:r>
    </w:p>
    <w:p w14:paraId="7153BA64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Ver</w:t>
      </w:r>
      <w:r>
        <w:rPr>
          <w:rFonts w:ascii="Arial" w:hAnsi="Arial"/>
        </w:rPr>
        <w:t>ðum að fara að leggja allt kapp á að verða sjálfb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r um korn.</w:t>
      </w:r>
    </w:p>
    <w:p w14:paraId="34228F22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Tollar, eftirlitsiðnaðurinn og regluverkið erfitt.  Þyrfti að hafa mann í 50% starfi í Brussel til að kynna s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r þær reglugerðir sem verið er að setja.</w:t>
      </w:r>
    </w:p>
    <w:p w14:paraId="2CD9C81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Hvað verður stríð í Úkraínu lengi og hvað áhrif hefur það á </w:t>
      </w:r>
      <w:r>
        <w:rPr>
          <w:rFonts w:ascii="Arial" w:hAnsi="Arial"/>
          <w:lang w:val="sv-SE"/>
        </w:rPr>
        <w:t>allan i</w:t>
      </w:r>
      <w:r>
        <w:rPr>
          <w:rFonts w:ascii="Arial" w:hAnsi="Arial"/>
        </w:rPr>
        <w:t>ðnað í heiminum?</w:t>
      </w:r>
    </w:p>
    <w:p w14:paraId="39DF0CA7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BÍ fundar með búgreinum einu sinni í viku og með búnaðarsamb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ndum tvisvar á ári.</w:t>
      </w:r>
    </w:p>
    <w:p w14:paraId="3CF52FC5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RML 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kk 50 millj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nir úr ríkisstuðningi til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nda vegna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kkaðs áburðarverðs.  Þeir eiga að finna lausnir til þess að l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kka áburðarverð.  T.d. með nýtingu fiskeldisúrgangs og fl.</w:t>
      </w:r>
    </w:p>
    <w:p w14:paraId="25366EE3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3448B788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Aukaerindi sem ekki var á dagskrá h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lt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lmgeir Karlsson frá Búst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lpa.</w:t>
      </w:r>
    </w:p>
    <w:p w14:paraId="64B5B7AB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Hugsanlegar afleyðingar stríðsástandsins í Úkraínu eru gríðarmiklar.  Landið hefur st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rstu 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ktarl</w:t>
      </w:r>
      <w:r>
        <w:rPr>
          <w:rFonts w:ascii="Arial" w:hAnsi="Arial"/>
          <w:lang w:val="sv-SE"/>
        </w:rPr>
        <w:t>ö</w:t>
      </w:r>
      <w:r>
        <w:rPr>
          <w:rFonts w:ascii="Arial" w:hAnsi="Arial"/>
          <w:lang w:val="en-US"/>
        </w:rPr>
        <w:t xml:space="preserve">nd </w:t>
      </w:r>
      <w:r>
        <w:rPr>
          <w:rFonts w:ascii="Arial" w:hAnsi="Arial"/>
        </w:rPr>
        <w:t>í heimi og er því mj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 mikilv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de-DE"/>
        </w:rPr>
        <w:t xml:space="preserve">gt </w:t>
      </w:r>
      <w:r>
        <w:rPr>
          <w:rFonts w:ascii="Arial" w:hAnsi="Arial"/>
        </w:rPr>
        <w:t>í kornv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ruframleiðslu.  Búst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lpi hefur keypt allan maís og meirihlutann af byggi frá Úkraínu í meira en áratug.  Á síð</w:t>
      </w:r>
      <w:r>
        <w:rPr>
          <w:rFonts w:ascii="Arial" w:hAnsi="Arial"/>
          <w:lang w:val="en-US"/>
        </w:rPr>
        <w:t xml:space="preserve">ast </w:t>
      </w:r>
      <w:r>
        <w:rPr>
          <w:rFonts w:ascii="Arial" w:hAnsi="Arial"/>
        </w:rPr>
        <w:t>ári keyptu þeir 22 þúsund tonn af kornv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 til fóð</w:t>
      </w:r>
      <w:r>
        <w:rPr>
          <w:rFonts w:ascii="Arial" w:hAnsi="Arial"/>
          <w:lang w:val="nl-NL"/>
        </w:rPr>
        <w:t>urger</w:t>
      </w:r>
      <w:r>
        <w:rPr>
          <w:rFonts w:ascii="Arial" w:hAnsi="Arial"/>
        </w:rPr>
        <w:t>ðar.  500 tonn komu af íslensku byggi og það var mj</w:t>
      </w:r>
      <w:r>
        <w:rPr>
          <w:rFonts w:ascii="Arial" w:hAnsi="Arial"/>
          <w:lang w:val="sv-SE"/>
        </w:rPr>
        <w:t xml:space="preserve">ög gott </w:t>
      </w:r>
      <w:r>
        <w:rPr>
          <w:rFonts w:ascii="Arial" w:hAnsi="Arial"/>
        </w:rPr>
        <w:t>ár.</w:t>
      </w:r>
    </w:p>
    <w:p w14:paraId="2A53FE1A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Það þarf að taka alv</w:t>
      </w:r>
      <w:r>
        <w:rPr>
          <w:rFonts w:ascii="Arial" w:hAnsi="Arial"/>
          <w:lang w:val="sv-SE"/>
        </w:rPr>
        <w:t>öru samtal vi</w:t>
      </w:r>
      <w:r>
        <w:rPr>
          <w:rFonts w:ascii="Arial" w:hAnsi="Arial"/>
        </w:rPr>
        <w:t>ð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ld um matv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la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ryggi</w:t>
      </w:r>
    </w:p>
    <w:p w14:paraId="73480342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2CB1F6AF" w14:textId="77777777" w:rsidR="005867B9" w:rsidRPr="007164A9" w:rsidRDefault="00907E0E">
      <w:pPr>
        <w:pStyle w:val="BodyA"/>
        <w:rPr>
          <w:rFonts w:ascii="Arial" w:eastAsia="Arial" w:hAnsi="Arial" w:cs="Arial"/>
          <w:b/>
          <w:bCs/>
        </w:rPr>
      </w:pPr>
      <w:r w:rsidRPr="007164A9">
        <w:rPr>
          <w:rFonts w:ascii="Arial" w:hAnsi="Arial"/>
          <w:b/>
          <w:bCs/>
          <w:lang w:val="de-DE"/>
        </w:rPr>
        <w:t>Umr</w:t>
      </w:r>
      <w:r w:rsidRPr="007164A9">
        <w:rPr>
          <w:rFonts w:ascii="Arial" w:hAnsi="Arial"/>
          <w:b/>
          <w:bCs/>
        </w:rPr>
        <w:t>æður um erindi.</w:t>
      </w:r>
    </w:p>
    <w:p w14:paraId="42516D38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Til m</w:t>
      </w:r>
      <w:r>
        <w:rPr>
          <w:rFonts w:ascii="Arial" w:hAnsi="Arial"/>
        </w:rPr>
        <w:t>á</w:t>
      </w:r>
      <w:r>
        <w:rPr>
          <w:rFonts w:ascii="Arial" w:hAnsi="Arial"/>
          <w:lang w:val="en-US"/>
        </w:rPr>
        <w:t>ls 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ku:</w:t>
      </w:r>
    </w:p>
    <w:p w14:paraId="48D7C86C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J</w:t>
      </w:r>
      <w:r>
        <w:rPr>
          <w:rFonts w:ascii="Arial" w:hAnsi="Arial"/>
          <w:lang w:val="es-ES_tradnl"/>
        </w:rPr>
        <w:t xml:space="preserve">ónas </w:t>
      </w:r>
      <w:r>
        <w:rPr>
          <w:rFonts w:ascii="Arial" w:hAnsi="Arial"/>
        </w:rPr>
        <w:t>í Litla Dal spyr hvort peningar sem 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lag hrossab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nda eigi nú geti ekki runnið beint inn í þeirra deild innan BÍ.</w:t>
      </w:r>
    </w:p>
    <w:p w14:paraId="1930B13A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Guðmundur á Hrí</w:t>
      </w:r>
      <w:r>
        <w:rPr>
          <w:rFonts w:ascii="Arial" w:hAnsi="Arial"/>
          <w:lang w:val="en-US"/>
        </w:rPr>
        <w:t>sh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sv-SE"/>
        </w:rPr>
        <w:t>li vill a</w:t>
      </w:r>
      <w:r>
        <w:rPr>
          <w:rFonts w:ascii="Arial" w:hAnsi="Arial"/>
        </w:rPr>
        <w:t xml:space="preserve">ð </w:t>
      </w:r>
      <w:r>
        <w:rPr>
          <w:rFonts w:ascii="Arial" w:hAnsi="Arial"/>
          <w:lang w:val="en-US"/>
        </w:rPr>
        <w:t>forma</w:t>
      </w:r>
      <w:r>
        <w:rPr>
          <w:rFonts w:ascii="Arial" w:hAnsi="Arial"/>
        </w:rPr>
        <w:t>ð</w:t>
      </w:r>
      <w:r>
        <w:rPr>
          <w:rFonts w:ascii="Arial" w:hAnsi="Arial"/>
          <w:lang w:val="de-DE"/>
        </w:rPr>
        <w:t>ur B</w:t>
      </w:r>
      <w:r>
        <w:rPr>
          <w:rFonts w:ascii="Arial" w:hAnsi="Arial"/>
        </w:rPr>
        <w:t>Í heyri um óán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gju 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lagsmanna með </w:t>
      </w:r>
      <w:r>
        <w:rPr>
          <w:rFonts w:ascii="Arial" w:hAnsi="Arial"/>
          <w:lang w:val="de-DE"/>
        </w:rPr>
        <w:t>RML.</w:t>
      </w:r>
    </w:p>
    <w:p w14:paraId="7C0BB750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Birgir í Gullbrekku Tekur undir með Guðmundi.  Þakkar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rn B</w:t>
      </w:r>
      <w:r>
        <w:rPr>
          <w:rFonts w:ascii="Arial" w:hAnsi="Arial"/>
        </w:rPr>
        <w:t>Í vel unnin st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rf og fyrir afar gott búgreinaþing sem er nýliðið.  Ýtrekar að LK og LS eigi einnig sína peninga og hefur trú á að það finnist fars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l lausn á að láta þessa peninga renna inn í ný</w:t>
      </w:r>
      <w:r>
        <w:rPr>
          <w:rFonts w:ascii="Arial" w:hAnsi="Arial"/>
          <w:lang w:val="sv-SE"/>
        </w:rPr>
        <w:t>tt 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lagskerfi þegar reynsla kemur á.</w:t>
      </w:r>
    </w:p>
    <w:p w14:paraId="68846F92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Gunnari fomanni BÍ finnst erindi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lmgeirs áhugavert.  Þarf ekki að koma fyrir kornhlöðum og kornþurrkun á bestu kornr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ktarstöðum á landinu?  Rekstur BÍ afar erfiður.  Fyrsta árið í langan tí</w:t>
      </w:r>
      <w:r>
        <w:rPr>
          <w:rFonts w:ascii="Arial" w:hAnsi="Arial"/>
          <w:lang w:val="it-IT"/>
        </w:rPr>
        <w:t xml:space="preserve">ma </w:t>
      </w:r>
      <w:r>
        <w:rPr>
          <w:rFonts w:ascii="Arial" w:hAnsi="Arial"/>
        </w:rPr>
        <w:t>þar sem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ndasamt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kin verða rekin r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ttu megin við núllið.  Aðildarf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</w:t>
      </w:r>
      <w:r>
        <w:rPr>
          <w:rFonts w:ascii="Arial" w:hAnsi="Arial"/>
          <w:lang w:val="sv-SE"/>
        </w:rPr>
        <w:t>ö</w:t>
      </w:r>
      <w:r>
        <w:rPr>
          <w:rFonts w:ascii="Arial" w:hAnsi="Arial"/>
          <w:lang w:val="nl-NL"/>
        </w:rPr>
        <w:t>gin ver</w:t>
      </w:r>
      <w:r>
        <w:rPr>
          <w:rFonts w:ascii="Arial" w:hAnsi="Arial"/>
        </w:rPr>
        <w:t>ða að vera tilbúin í að taka þátt. 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ndur 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puðu miklu með að selja ekki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tel S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gu 2017.</w:t>
      </w:r>
    </w:p>
    <w:p w14:paraId="3BB92974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Kristín í Litla Dal. Ber landbúnaðarráðherra enga ábyrgð á BÍ?</w:t>
      </w:r>
    </w:p>
    <w:p w14:paraId="497812D1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Gunnar formað</w:t>
      </w:r>
      <w:r>
        <w:rPr>
          <w:rFonts w:ascii="Arial" w:hAnsi="Arial"/>
          <w:lang w:val="de-DE"/>
        </w:rPr>
        <w:t>ur B</w:t>
      </w:r>
      <w:r>
        <w:rPr>
          <w:rFonts w:ascii="Arial" w:hAnsi="Arial"/>
        </w:rPr>
        <w:t>Í.  Mist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k að leggja niður búnaðargjald.  Hefði verið n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g a</w:t>
      </w:r>
      <w:r>
        <w:rPr>
          <w:rFonts w:ascii="Arial" w:hAnsi="Arial"/>
        </w:rPr>
        <w:t>ð leggja nið</w:t>
      </w:r>
      <w:r>
        <w:rPr>
          <w:rFonts w:ascii="Arial" w:hAnsi="Arial"/>
          <w:lang w:val="fr-FR"/>
        </w:rPr>
        <w:t xml:space="preserve">ur </w:t>
      </w:r>
      <w:r>
        <w:rPr>
          <w:rFonts w:ascii="Arial" w:hAnsi="Arial"/>
        </w:rPr>
        <w:t>þann part af því sem var aðildargjald að BÍ.</w:t>
      </w:r>
    </w:p>
    <w:p w14:paraId="1E76C74D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Sigurgeir á Ytra-Gili.  Þakkar erindin og harmar að ekki hafi náðst að fá landbúnaðartengd fyrirt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ki inn í BÍ.</w:t>
      </w:r>
    </w:p>
    <w:p w14:paraId="4DC8939D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  <w:color w:val="932092"/>
          <w:u w:color="932092"/>
        </w:rPr>
      </w:pPr>
      <w:r>
        <w:rPr>
          <w:rFonts w:ascii="Arial" w:hAnsi="Arial"/>
        </w:rPr>
        <w:t xml:space="preserve">Aðalsteinn á </w:t>
      </w:r>
      <w:r>
        <w:rPr>
          <w:rFonts w:ascii="Arial" w:hAnsi="Arial"/>
          <w:lang w:val="de-DE"/>
        </w:rPr>
        <w:t>Au</w:t>
      </w:r>
      <w:r>
        <w:rPr>
          <w:rFonts w:ascii="Arial" w:hAnsi="Arial"/>
        </w:rPr>
        <w:t>ð</w:t>
      </w:r>
      <w:r>
        <w:rPr>
          <w:rFonts w:ascii="Arial" w:hAnsi="Arial"/>
          <w:lang w:val="it-IT"/>
        </w:rPr>
        <w:t>num. Spur</w:t>
      </w:r>
      <w:r>
        <w:rPr>
          <w:rFonts w:ascii="Arial" w:hAnsi="Arial"/>
        </w:rPr>
        <w:t>ði um stöð</w:t>
      </w:r>
      <w:r>
        <w:rPr>
          <w:rFonts w:ascii="Arial" w:hAnsi="Arial"/>
          <w:lang w:val="it-IT"/>
        </w:rPr>
        <w:t xml:space="preserve">una </w:t>
      </w:r>
      <w:r>
        <w:rPr>
          <w:rFonts w:ascii="Arial" w:hAnsi="Arial"/>
        </w:rPr>
        <w:t>á innheimtu á 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lagsgj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ldum hjá BÍ.</w:t>
      </w:r>
    </w:p>
    <w:p w14:paraId="22D3C22F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 Þórð</w:t>
      </w:r>
      <w:r>
        <w:rPr>
          <w:rFonts w:ascii="Arial" w:hAnsi="Arial"/>
          <w:lang w:val="fr-FR"/>
        </w:rPr>
        <w:t xml:space="preserve">ur </w:t>
      </w:r>
      <w:r>
        <w:rPr>
          <w:rFonts w:ascii="Arial" w:hAnsi="Arial"/>
        </w:rPr>
        <w:t>í Hvammi.  Nýr landbúnaðarráðherra vill minnka stuð</w:t>
      </w:r>
      <w:r>
        <w:rPr>
          <w:rFonts w:ascii="Arial" w:hAnsi="Arial"/>
          <w:lang w:val="en-US"/>
        </w:rPr>
        <w:t xml:space="preserve">ning </w:t>
      </w:r>
      <w:r>
        <w:rPr>
          <w:rFonts w:ascii="Arial" w:hAnsi="Arial"/>
        </w:rPr>
        <w:t>út á framleidda einingu.  Finnst varhugavert að 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ta í því kerfi - hver íslendingur ekki að borga svo mikið inn í það. 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kkun á afurð</w:t>
      </w:r>
      <w:r>
        <w:rPr>
          <w:rFonts w:ascii="Arial" w:hAnsi="Arial"/>
          <w:lang w:val="it-IT"/>
        </w:rPr>
        <w:t>aver</w:t>
      </w:r>
      <w:r>
        <w:rPr>
          <w:rFonts w:ascii="Arial" w:hAnsi="Arial"/>
        </w:rPr>
        <w:t>ði sé ó</w:t>
      </w:r>
      <w:r>
        <w:rPr>
          <w:rFonts w:ascii="Arial" w:hAnsi="Arial"/>
          <w:lang w:val="da-DK"/>
        </w:rPr>
        <w:t>hj</w:t>
      </w:r>
      <w:r>
        <w:rPr>
          <w:rFonts w:ascii="Arial" w:hAnsi="Arial"/>
        </w:rPr>
        <w:t>ákv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mileg og hvort ekki verði reynt að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kka mj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lkina reglulega frekar en í einu st</w:t>
      </w:r>
      <w:r>
        <w:rPr>
          <w:rFonts w:ascii="Arial" w:hAnsi="Arial"/>
          <w:lang w:val="sv-SE"/>
        </w:rPr>
        <w:t>ö</w:t>
      </w:r>
      <w:r>
        <w:rPr>
          <w:rFonts w:ascii="Arial" w:hAnsi="Arial"/>
          <w:lang w:val="de-DE"/>
        </w:rPr>
        <w:t>kki.  Ver</w:t>
      </w:r>
      <w:r>
        <w:rPr>
          <w:rFonts w:ascii="Arial" w:hAnsi="Arial"/>
        </w:rPr>
        <w:t>ð</w:t>
      </w:r>
      <w:r>
        <w:rPr>
          <w:rFonts w:ascii="Arial" w:hAnsi="Arial"/>
          <w:lang w:val="fr-FR"/>
        </w:rPr>
        <w:t>ur a</w:t>
      </w:r>
      <w:r>
        <w:rPr>
          <w:rFonts w:ascii="Arial" w:hAnsi="Arial"/>
        </w:rPr>
        <w:t>ð taka samtalið við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ld um fæðu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ryggi.</w:t>
      </w:r>
    </w:p>
    <w:p w14:paraId="30CD37E0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Kristín Litla Dal.  Afurð</w:t>
      </w:r>
      <w:r>
        <w:rPr>
          <w:rFonts w:ascii="Arial" w:hAnsi="Arial"/>
          <w:lang w:val="it-IT"/>
        </w:rPr>
        <w:t>aver</w:t>
      </w:r>
      <w:r>
        <w:rPr>
          <w:rFonts w:ascii="Arial" w:hAnsi="Arial"/>
        </w:rPr>
        <w:t>ð verð</w:t>
      </w:r>
      <w:r>
        <w:rPr>
          <w:rFonts w:ascii="Arial" w:hAnsi="Arial"/>
          <w:lang w:val="fr-FR"/>
        </w:rPr>
        <w:t>ur a</w:t>
      </w:r>
      <w:r>
        <w:rPr>
          <w:rFonts w:ascii="Arial" w:hAnsi="Arial"/>
        </w:rPr>
        <w:t>ð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kka svo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ndur þurfi ekki að borga með.</w:t>
      </w:r>
    </w:p>
    <w:p w14:paraId="4BE56C0F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Gunnar formað</w:t>
      </w:r>
      <w:r>
        <w:rPr>
          <w:rFonts w:ascii="Arial" w:hAnsi="Arial"/>
          <w:lang w:val="de-DE"/>
        </w:rPr>
        <w:t>ur B</w:t>
      </w:r>
      <w:r>
        <w:rPr>
          <w:rFonts w:ascii="Arial" w:hAnsi="Arial"/>
        </w:rPr>
        <w:t>Í.  Samt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kin búin að reyna að ná afurðarstöðvum inn en ekki gengið ennþá.  Ýmsir hagsmunir þeirra þar t.d.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es-ES_tradnl"/>
        </w:rPr>
        <w:t>ndabla</w:t>
      </w:r>
      <w:r>
        <w:rPr>
          <w:rFonts w:ascii="Arial" w:hAnsi="Arial"/>
        </w:rPr>
        <w:t>ðið. 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ndur þurfa að segja -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nl-NL"/>
        </w:rPr>
        <w:t>g ver</w:t>
      </w:r>
      <w:r>
        <w:rPr>
          <w:rFonts w:ascii="Arial" w:hAnsi="Arial"/>
        </w:rPr>
        <w:t>ð að fá x fyrir afurðirnar.</w:t>
      </w:r>
    </w:p>
    <w:p w14:paraId="3B6F5391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Sigurgeir á Ytra-Gili.  Tekur d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mis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gu af Kjarnafæð</w:t>
      </w:r>
      <w:r>
        <w:rPr>
          <w:rFonts w:ascii="Arial" w:hAnsi="Arial"/>
          <w:lang w:val="it-IT"/>
        </w:rPr>
        <w:t>i.</w:t>
      </w:r>
    </w:p>
    <w:p w14:paraId="38E5AC88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Hákon á Svertingsstöðum.  Ekki h</w:t>
      </w:r>
      <w:r>
        <w:rPr>
          <w:rFonts w:ascii="Arial" w:hAnsi="Arial"/>
          <w:lang w:val="da-DK"/>
        </w:rPr>
        <w:t>ægt a</w:t>
      </w:r>
      <w:r>
        <w:rPr>
          <w:rFonts w:ascii="Arial" w:hAnsi="Arial"/>
        </w:rPr>
        <w:t>ð tala sig saman í neinu því þá fá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ndasamt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kin sekt.  Samkeppniseftirlitið mj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 erfitt.</w:t>
      </w:r>
    </w:p>
    <w:p w14:paraId="5E18A27D" w14:textId="77777777" w:rsidR="005867B9" w:rsidRDefault="00907E0E">
      <w:pPr>
        <w:pStyle w:val="Body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lmgeir minnir á að það þurfi að koma upp alv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 lager fyrir bæð</w:t>
      </w:r>
      <w:r>
        <w:rPr>
          <w:rFonts w:ascii="Arial" w:hAnsi="Arial"/>
          <w:lang w:val="it-IT"/>
        </w:rPr>
        <w:t>i i</w:t>
      </w:r>
      <w:r>
        <w:rPr>
          <w:rFonts w:ascii="Arial" w:hAnsi="Arial"/>
        </w:rPr>
        <w:t>ðnaðarkorn og matkorn á tveimur stöðum á landinu.  Vantar 50-100 þúsund tonna kornbirgðargeymslur og þá eigum við lager fyrir 10-12 mánuð.</w:t>
      </w:r>
    </w:p>
    <w:p w14:paraId="721E8161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17565CA1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672C3FAA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279338EC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55FB793E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2B67329D" w14:textId="77777777" w:rsidR="005867B9" w:rsidRDefault="00907E0E">
      <w:pPr>
        <w:pStyle w:val="BodyA"/>
        <w:numPr>
          <w:ilvl w:val="0"/>
          <w:numId w:val="12"/>
        </w:num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Kosningar</w:t>
      </w:r>
    </w:p>
    <w:p w14:paraId="310D8AE0" w14:textId="77777777" w:rsidR="005867B9" w:rsidRDefault="005867B9">
      <w:pPr>
        <w:pStyle w:val="BodyA"/>
        <w:ind w:left="501"/>
        <w:rPr>
          <w:rFonts w:ascii="Arial" w:eastAsia="Arial" w:hAnsi="Arial" w:cs="Arial"/>
          <w:b/>
          <w:bCs/>
        </w:rPr>
      </w:pPr>
    </w:p>
    <w:p w14:paraId="6F95850B" w14:textId="77777777" w:rsidR="005867B9" w:rsidRDefault="00907E0E">
      <w:pPr>
        <w:pStyle w:val="Body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hAnsi="Arial"/>
        </w:rPr>
        <w:t>Einn í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a-DK"/>
        </w:rPr>
        <w:t xml:space="preserve">rn til </w:t>
      </w:r>
      <w:r>
        <w:rPr>
          <w:rFonts w:ascii="Arial" w:hAnsi="Arial"/>
        </w:rPr>
        <w:t>þriggja á</w:t>
      </w:r>
      <w:r>
        <w:rPr>
          <w:rFonts w:ascii="Arial" w:hAnsi="Arial"/>
          <w:lang w:val="pt-PT"/>
        </w:rPr>
        <w:t>ra.</w:t>
      </w:r>
    </w:p>
    <w:p w14:paraId="561DF6BF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Birgir Arason  (20 atkvæði)</w:t>
      </w:r>
    </w:p>
    <w:p w14:paraId="568FF20D" w14:textId="77777777" w:rsidR="005867B9" w:rsidRDefault="00907E0E">
      <w:pPr>
        <w:pStyle w:val="BodyA"/>
        <w:numPr>
          <w:ilvl w:val="0"/>
          <w:numId w:val="14"/>
        </w:numPr>
        <w:rPr>
          <w:rFonts w:ascii="Arial" w:eastAsia="Arial" w:hAnsi="Arial" w:cs="Arial"/>
          <w:lang w:val="de-DE"/>
        </w:rPr>
      </w:pPr>
      <w:r>
        <w:rPr>
          <w:rFonts w:ascii="Arial" w:hAnsi="Arial"/>
          <w:lang w:val="de-DE"/>
        </w:rPr>
        <w:t>Forma</w:t>
      </w:r>
      <w:r>
        <w:rPr>
          <w:rFonts w:ascii="Arial" w:hAnsi="Arial"/>
        </w:rPr>
        <w:t>ður til eins á</w:t>
      </w:r>
      <w:r>
        <w:rPr>
          <w:rFonts w:ascii="Arial" w:hAnsi="Arial"/>
          <w:lang w:val="fr-FR"/>
        </w:rPr>
        <w:t xml:space="preserve">rs </w:t>
      </w:r>
      <w:r>
        <w:rPr>
          <w:rFonts w:ascii="Arial" w:hAnsi="Arial"/>
        </w:rPr>
        <w:t>ú</w:t>
      </w:r>
      <w:r>
        <w:rPr>
          <w:rFonts w:ascii="Arial" w:hAnsi="Arial"/>
          <w:lang w:val="da-DK"/>
        </w:rPr>
        <w:t>r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pi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rnar.</w:t>
      </w:r>
    </w:p>
    <w:p w14:paraId="6B45AF71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Birgir Arason  (17 atkvæði)</w:t>
      </w:r>
    </w:p>
    <w:p w14:paraId="6B687045" w14:textId="77777777" w:rsidR="005867B9" w:rsidRDefault="00907E0E">
      <w:pPr>
        <w:pStyle w:val="Body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hAnsi="Arial"/>
        </w:rPr>
        <w:t>Varaformaður til eins á</w:t>
      </w:r>
      <w:r>
        <w:rPr>
          <w:rFonts w:ascii="Arial" w:hAnsi="Arial"/>
          <w:lang w:val="fr-FR"/>
        </w:rPr>
        <w:t xml:space="preserve">rs </w:t>
      </w:r>
      <w:r>
        <w:rPr>
          <w:rFonts w:ascii="Arial" w:hAnsi="Arial"/>
        </w:rPr>
        <w:t>ú</w:t>
      </w:r>
      <w:r>
        <w:rPr>
          <w:rFonts w:ascii="Arial" w:hAnsi="Arial"/>
          <w:lang w:val="da-DK"/>
        </w:rPr>
        <w:t>r h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pi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rnar.</w:t>
      </w:r>
    </w:p>
    <w:p w14:paraId="20A7E867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Gestur Jensson</w:t>
      </w:r>
    </w:p>
    <w:p w14:paraId="648B6918" w14:textId="77777777" w:rsidR="005867B9" w:rsidRDefault="00907E0E">
      <w:pPr>
        <w:pStyle w:val="Body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hAnsi="Arial"/>
        </w:rPr>
        <w:t>Tveir varamenn til eins á</w:t>
      </w:r>
      <w:r>
        <w:rPr>
          <w:rFonts w:ascii="Arial" w:hAnsi="Arial"/>
          <w:lang w:val="pt-PT"/>
        </w:rPr>
        <w:t>rs.</w:t>
      </w:r>
    </w:p>
    <w:p w14:paraId="534BA7F7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Fyrsti varamað</w:t>
      </w:r>
      <w:r>
        <w:rPr>
          <w:rFonts w:ascii="Arial" w:hAnsi="Arial"/>
          <w:lang w:val="fr-FR"/>
        </w:rPr>
        <w:t>ur : A</w:t>
      </w:r>
      <w:r>
        <w:rPr>
          <w:rFonts w:ascii="Arial" w:hAnsi="Arial"/>
        </w:rPr>
        <w:t>ðalsteinn Hallgrímsson</w:t>
      </w:r>
    </w:p>
    <w:p w14:paraId="18779E4D" w14:textId="690A0BE8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Annar varamað</w:t>
      </w:r>
      <w:r>
        <w:rPr>
          <w:rFonts w:ascii="Arial" w:hAnsi="Arial"/>
          <w:lang w:val="fr-FR"/>
        </w:rPr>
        <w:t xml:space="preserve">ur : Karl </w:t>
      </w:r>
      <w:r w:rsidR="00AD71E3">
        <w:rPr>
          <w:rFonts w:ascii="Arial" w:hAnsi="Arial"/>
          <w:lang w:val="fr-FR"/>
        </w:rPr>
        <w:t xml:space="preserve">Ingi </w:t>
      </w:r>
      <w:r>
        <w:rPr>
          <w:rFonts w:ascii="Arial" w:hAnsi="Arial"/>
          <w:lang w:val="fr-FR"/>
        </w:rPr>
        <w:t>Atlason</w:t>
      </w:r>
    </w:p>
    <w:p w14:paraId="4000B535" w14:textId="77777777" w:rsidR="005867B9" w:rsidRDefault="00907E0E">
      <w:pPr>
        <w:pStyle w:val="Body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hAnsi="Arial"/>
        </w:rPr>
        <w:t>Tveir skoðunarmenn til eins á</w:t>
      </w:r>
      <w:r>
        <w:rPr>
          <w:rFonts w:ascii="Arial" w:hAnsi="Arial"/>
          <w:lang w:val="pt-PT"/>
        </w:rPr>
        <w:t>rs.</w:t>
      </w:r>
    </w:p>
    <w:p w14:paraId="763485CC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Gunnhildur Gylfad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 og Helga Hallgrímsd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</w:t>
      </w:r>
    </w:p>
    <w:p w14:paraId="57FDD141" w14:textId="77777777" w:rsidR="005867B9" w:rsidRDefault="005867B9">
      <w:pPr>
        <w:pStyle w:val="BodyA"/>
        <w:ind w:left="861"/>
        <w:rPr>
          <w:rFonts w:ascii="Arial" w:eastAsia="Arial" w:hAnsi="Arial" w:cs="Arial"/>
        </w:rPr>
      </w:pPr>
    </w:p>
    <w:p w14:paraId="3F51850D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 BSE skipa:</w:t>
      </w:r>
    </w:p>
    <w:p w14:paraId="356A26C7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Birgir Arason</w:t>
      </w:r>
    </w:p>
    <w:p w14:paraId="445E7F14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Gestur Jensson</w:t>
      </w:r>
    </w:p>
    <w:p w14:paraId="783DF37C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Aðalsteinn Hreinsson</w:t>
      </w:r>
    </w:p>
    <w:p w14:paraId="7BB2D859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Guðmundur Sturluson</w:t>
      </w:r>
    </w:p>
    <w:p w14:paraId="1722DBB9" w14:textId="77777777" w:rsidR="005867B9" w:rsidRDefault="00907E0E">
      <w:pPr>
        <w:pStyle w:val="BodyA"/>
        <w:ind w:left="861"/>
        <w:rPr>
          <w:rFonts w:ascii="Arial" w:eastAsia="Arial" w:hAnsi="Arial" w:cs="Arial"/>
        </w:rPr>
      </w:pPr>
      <w:r>
        <w:rPr>
          <w:rFonts w:ascii="Arial" w:hAnsi="Arial"/>
        </w:rPr>
        <w:t>Hákon Bjarki Harðarson</w:t>
      </w:r>
    </w:p>
    <w:p w14:paraId="2F5418C2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      </w:t>
      </w:r>
    </w:p>
    <w:p w14:paraId="48468811" w14:textId="77777777" w:rsidR="005867B9" w:rsidRDefault="00907E0E">
      <w:pPr>
        <w:pStyle w:val="BodyA"/>
        <w:numPr>
          <w:ilvl w:val="0"/>
          <w:numId w:val="15"/>
        </w:numPr>
        <w:rPr>
          <w:rFonts w:ascii="Arial" w:eastAsia="Arial" w:hAnsi="Arial" w:cs="Arial"/>
          <w:b/>
          <w:bCs/>
          <w:sz w:val="26"/>
          <w:szCs w:val="26"/>
        </w:rPr>
      </w:pPr>
      <w:bookmarkStart w:id="0" w:name="_Hlk98150539"/>
      <w:r>
        <w:rPr>
          <w:rFonts w:ascii="Arial" w:hAnsi="Arial"/>
          <w:b/>
          <w:bCs/>
          <w:sz w:val="26"/>
          <w:szCs w:val="26"/>
        </w:rPr>
        <w:t>L</w:t>
      </w:r>
      <w:r>
        <w:rPr>
          <w:rFonts w:ascii="Arial" w:hAnsi="Arial"/>
          <w:b/>
          <w:bCs/>
          <w:sz w:val="26"/>
          <w:szCs w:val="26"/>
          <w:lang w:val="sv-SE"/>
        </w:rPr>
        <w:t>ö</w:t>
      </w:r>
      <w:r>
        <w:rPr>
          <w:rFonts w:ascii="Arial" w:hAnsi="Arial"/>
          <w:b/>
          <w:bCs/>
          <w:sz w:val="26"/>
          <w:szCs w:val="26"/>
        </w:rPr>
        <w:t>gð fram fjárhagsáætlun og till</w:t>
      </w:r>
      <w:r>
        <w:rPr>
          <w:rFonts w:ascii="Arial" w:hAnsi="Arial"/>
          <w:b/>
          <w:bCs/>
          <w:sz w:val="26"/>
          <w:szCs w:val="26"/>
          <w:lang w:val="sv-SE"/>
        </w:rPr>
        <w:t>ö</w:t>
      </w:r>
      <w:r>
        <w:rPr>
          <w:rFonts w:ascii="Arial" w:hAnsi="Arial"/>
          <w:b/>
          <w:bCs/>
          <w:sz w:val="26"/>
          <w:szCs w:val="26"/>
        </w:rPr>
        <w:t>gur</w:t>
      </w:r>
      <w:bookmarkEnd w:id="0"/>
    </w:p>
    <w:p w14:paraId="54DED9DA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04586CB2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4F4E9CBD" w14:textId="77777777" w:rsidR="005867B9" w:rsidRDefault="00907E0E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Fjárhagsáætlun:</w:t>
      </w:r>
    </w:p>
    <w:p w14:paraId="15DFE1B8" w14:textId="77777777" w:rsidR="005867B9" w:rsidRDefault="005867B9">
      <w:pPr>
        <w:pStyle w:val="BodyA"/>
        <w:rPr>
          <w:rFonts w:ascii="Arial" w:eastAsia="Arial" w:hAnsi="Arial" w:cs="Arial"/>
          <w:b/>
          <w:bCs/>
        </w:rPr>
      </w:pPr>
    </w:p>
    <w:p w14:paraId="48E30844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Tillaga um að </w:t>
      </w:r>
      <w:r>
        <w:rPr>
          <w:rFonts w:ascii="Arial" w:hAnsi="Arial"/>
          <w:lang w:val="sv-SE"/>
        </w:rPr>
        <w:t xml:space="preserve">fullt </w:t>
      </w:r>
      <w:r>
        <w:rPr>
          <w:rFonts w:ascii="Arial" w:hAnsi="Arial"/>
        </w:rPr>
        <w:t>árgjald verði 28.000 kr. (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breytt frá 2021)</w:t>
      </w:r>
    </w:p>
    <w:p w14:paraId="48C0E9ED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Tillaga um að minna árgjald verði 8.000 kr. (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breytt frá 2021)</w:t>
      </w:r>
    </w:p>
    <w:p w14:paraId="2BDAFF0B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Tillaga um að komugjald í  </w:t>
      </w:r>
      <w:r>
        <w:rPr>
          <w:rFonts w:ascii="Arial" w:hAnsi="Arial"/>
          <w:lang w:val="de-DE"/>
        </w:rPr>
        <w:t>klaufskur</w:t>
      </w:r>
      <w:r>
        <w:rPr>
          <w:rFonts w:ascii="Arial" w:hAnsi="Arial"/>
        </w:rPr>
        <w:t>ði  verði 29.400 (var 28.000 kr.)</w:t>
      </w:r>
    </w:p>
    <w:p w14:paraId="0B770996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Tillaga að tímagjald í </w:t>
      </w:r>
      <w:r>
        <w:rPr>
          <w:rFonts w:ascii="Arial" w:hAnsi="Arial"/>
          <w:lang w:val="de-DE"/>
        </w:rPr>
        <w:t>klaufskur</w:t>
      </w:r>
      <w:r>
        <w:rPr>
          <w:rFonts w:ascii="Arial" w:hAnsi="Arial"/>
        </w:rPr>
        <w:t>ði verði 14.200 kr. (var 12.950 kr.)</w:t>
      </w:r>
    </w:p>
    <w:p w14:paraId="70B788F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Tillaga um að tímagjald í kortateikningu verði 10.945 kr. (var 9.950 kr.)</w:t>
      </w:r>
    </w:p>
    <w:p w14:paraId="4C0F7FBE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Tillaga um að sæðingagj</w:t>
      </w:r>
      <w:r>
        <w:rPr>
          <w:rFonts w:ascii="Arial" w:hAnsi="Arial"/>
          <w:lang w:val="sv-SE"/>
        </w:rPr>
        <w:t>ö</w:t>
      </w:r>
      <w:r>
        <w:rPr>
          <w:rFonts w:ascii="Arial" w:hAnsi="Arial"/>
          <w:lang w:val="nl-NL"/>
        </w:rPr>
        <w:t>ld ver</w:t>
      </w:r>
      <w:r>
        <w:rPr>
          <w:rFonts w:ascii="Arial" w:hAnsi="Arial"/>
        </w:rPr>
        <w:t>ði 2.600 kr. á hverja sæðingu )var 2.450 kr.)</w:t>
      </w:r>
    </w:p>
    <w:p w14:paraId="09A48574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07A05610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Fjárhagsáætlun samþykkt samhljóð</w:t>
      </w:r>
      <w:r>
        <w:rPr>
          <w:rFonts w:ascii="Arial" w:hAnsi="Arial"/>
          <w:lang w:val="it-IT"/>
        </w:rPr>
        <w:t>a.</w:t>
      </w:r>
    </w:p>
    <w:p w14:paraId="2D1249A7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31A05B18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6FD36FD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Tillaga 1.</w:t>
      </w:r>
    </w:p>
    <w:p w14:paraId="1D77BB25" w14:textId="77777777" w:rsidR="005867B9" w:rsidRDefault="005867B9">
      <w:pPr>
        <w:pStyle w:val="Body"/>
        <w:rPr>
          <w:rFonts w:ascii="Arial" w:eastAsia="Arial" w:hAnsi="Arial" w:cs="Arial"/>
          <w:sz w:val="22"/>
          <w:szCs w:val="22"/>
        </w:rPr>
      </w:pPr>
    </w:p>
    <w:p w14:paraId="15533B1C" w14:textId="77777777" w:rsidR="005867B9" w:rsidRDefault="00907E0E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Aðalfundur BSE haldinn í Hlíðarbæ 9. mars. 2022  leggur áherslu eftirfarandi þætti til að efla matv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laframleiðslu á Íslandi og bregðast við þeirri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gn sem stafar af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stöðugum heimi.</w:t>
      </w:r>
    </w:p>
    <w:p w14:paraId="350F4B48" w14:textId="77777777" w:rsidR="005867B9" w:rsidRDefault="00907E0E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hAnsi="Arial"/>
        </w:rPr>
        <w:t>Í Búv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rusamningum verði framlag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kkað, m.a. í fjárfestingastuðningi sem leiði til aukinnar sjálfb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rni framleiðslunnar og betri nýtingu búfjáráburðar. </w:t>
      </w:r>
    </w:p>
    <w:p w14:paraId="26C7E625" w14:textId="77777777" w:rsidR="005867B9" w:rsidRDefault="00907E0E">
      <w:pPr>
        <w:pStyle w:val="ListParagraph"/>
        <w:numPr>
          <w:ilvl w:val="0"/>
          <w:numId w:val="17"/>
        </w:numPr>
        <w:rPr>
          <w:rFonts w:ascii="Arial" w:eastAsia="Arial" w:hAnsi="Arial" w:cs="Arial"/>
          <w:lang w:val="de-DE"/>
        </w:rPr>
      </w:pPr>
      <w:r>
        <w:rPr>
          <w:rFonts w:ascii="Arial" w:hAnsi="Arial"/>
          <w:lang w:val="de-DE"/>
        </w:rPr>
        <w:t>Lag</w:t>
      </w:r>
      <w:r>
        <w:rPr>
          <w:rFonts w:ascii="Arial" w:hAnsi="Arial"/>
        </w:rPr>
        <w:t>ður verði sterkari grunnur undir innlenda fóðurframleiðslu með auknum m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guleikum á </w:t>
      </w:r>
      <w:r>
        <w:rPr>
          <w:rFonts w:ascii="Arial" w:hAnsi="Arial"/>
          <w:lang w:val="sv-SE"/>
        </w:rPr>
        <w:t>korn</w:t>
      </w:r>
      <w:r>
        <w:rPr>
          <w:rFonts w:ascii="Arial" w:hAnsi="Arial"/>
        </w:rPr>
        <w:t>þurrkun til eflingar kornr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ktar í h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raðinu.</w:t>
      </w:r>
    </w:p>
    <w:p w14:paraId="5DD4DCE0" w14:textId="77777777" w:rsidR="005867B9" w:rsidRDefault="00907E0E">
      <w:pPr>
        <w:pStyle w:val="ListParagraph"/>
        <w:numPr>
          <w:ilvl w:val="0"/>
          <w:numId w:val="17"/>
        </w:numPr>
        <w:rPr>
          <w:rFonts w:ascii="Arial" w:eastAsia="Arial" w:hAnsi="Arial" w:cs="Arial"/>
          <w:lang w:val="pt-PT"/>
        </w:rPr>
      </w:pPr>
      <w:r>
        <w:rPr>
          <w:rFonts w:ascii="Arial" w:hAnsi="Arial"/>
          <w:lang w:val="pt-PT"/>
        </w:rPr>
        <w:lastRenderedPageBreak/>
        <w:t>Leita</w:t>
      </w:r>
      <w:r>
        <w:rPr>
          <w:rFonts w:ascii="Arial" w:hAnsi="Arial"/>
        </w:rPr>
        <w:t xml:space="preserve">ð verði leiða til minni notkunar á plasti við landbúnaðarframleiðslu. </w:t>
      </w:r>
    </w:p>
    <w:p w14:paraId="4A2A697F" w14:textId="77777777" w:rsidR="005867B9" w:rsidRDefault="00907E0E">
      <w:pPr>
        <w:pStyle w:val="ListParagraph"/>
        <w:numPr>
          <w:ilvl w:val="0"/>
          <w:numId w:val="17"/>
        </w:numPr>
        <w:rPr>
          <w:rFonts w:ascii="Arial" w:eastAsia="Arial" w:hAnsi="Arial" w:cs="Arial"/>
          <w:lang w:val="de-DE"/>
        </w:rPr>
      </w:pPr>
      <w:r>
        <w:rPr>
          <w:rFonts w:ascii="Arial" w:hAnsi="Arial"/>
          <w:lang w:val="de-DE"/>
        </w:rPr>
        <w:t>Stutt ver</w:t>
      </w:r>
      <w:r>
        <w:rPr>
          <w:rFonts w:ascii="Arial" w:hAnsi="Arial"/>
        </w:rPr>
        <w:t>ði við raforkuframleiðslu á búj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rðum með smávirkjunum.</w:t>
      </w:r>
    </w:p>
    <w:p w14:paraId="581E0B18" w14:textId="77777777" w:rsidR="005867B9" w:rsidRDefault="00907E0E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hAnsi="Arial"/>
        </w:rPr>
        <w:t>Sem mest af lífr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num úrgangi verð</w:t>
      </w:r>
      <w:r>
        <w:rPr>
          <w:rFonts w:ascii="Arial" w:hAnsi="Arial"/>
          <w:lang w:val="it-IT"/>
        </w:rPr>
        <w:t>i n</w:t>
      </w:r>
      <w:r>
        <w:rPr>
          <w:rFonts w:ascii="Arial" w:hAnsi="Arial"/>
        </w:rPr>
        <w:t>ýtt sem n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ring/áburður við fóðurframleiðslu.</w:t>
      </w:r>
    </w:p>
    <w:p w14:paraId="139C8F62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 Samþykkt samhljóð</w:t>
      </w:r>
      <w:r>
        <w:rPr>
          <w:rFonts w:ascii="Arial" w:hAnsi="Arial"/>
          <w:lang w:val="it-IT"/>
        </w:rPr>
        <w:t>a.</w:t>
      </w:r>
    </w:p>
    <w:p w14:paraId="78355925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31A9E9A3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5E74DC2B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Tillaga 2.  </w:t>
      </w:r>
    </w:p>
    <w:p w14:paraId="442F422D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640A890B" w14:textId="77777777" w:rsidR="005867B9" w:rsidRDefault="00907E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>Aðalfundur Búnaðarsambands Eyjafjarðar haldinn í Hlíðarbæ 9. mars 2022 skorar á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ndasamt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k Í</w:t>
      </w:r>
      <w:r>
        <w:rPr>
          <w:rFonts w:ascii="Arial" w:hAnsi="Arial"/>
          <w:lang w:val="en-US"/>
        </w:rPr>
        <w:t>slands a</w:t>
      </w:r>
      <w:r>
        <w:rPr>
          <w:rFonts w:ascii="Arial" w:hAnsi="Arial"/>
        </w:rPr>
        <w:t>ð beita s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r fyrir því að mál sem koma inn á borð Matv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lastofnunar þar sem andleg heilsa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pt-PT"/>
        </w:rPr>
        <w:t>nda lei</w:t>
      </w:r>
      <w:r>
        <w:rPr>
          <w:rFonts w:ascii="Arial" w:hAnsi="Arial"/>
        </w:rPr>
        <w:t>ðir af s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r vanr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kslu búfjár verði haldið fyrir utan fj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lmiðla.</w:t>
      </w:r>
    </w:p>
    <w:p w14:paraId="03385CE4" w14:textId="77777777" w:rsidR="005867B9" w:rsidRDefault="00907E0E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Greinargerð:</w:t>
      </w:r>
    </w:p>
    <w:p w14:paraId="24504DE7" w14:textId="77777777" w:rsidR="005867B9" w:rsidRDefault="00907E0E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Í málum þar sem andlegri heilsu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nda hrakar sn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gglega og verður til þess að vanr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ksla búfjár kemur til kasta Matv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lastofnunar er alger óþarfi að Matv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lastofnun blási málið </w:t>
      </w:r>
      <w:r>
        <w:rPr>
          <w:rFonts w:ascii="Arial" w:hAnsi="Arial"/>
          <w:lang w:val="sv-SE"/>
        </w:rPr>
        <w:t>upp me</w:t>
      </w:r>
      <w:r>
        <w:rPr>
          <w:rFonts w:ascii="Arial" w:hAnsi="Arial"/>
        </w:rPr>
        <w:t>ð því að senda fr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ttatilkynningar á fj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lmiðla.  Þ</w:t>
      </w:r>
      <w:r>
        <w:rPr>
          <w:rFonts w:ascii="Arial" w:hAnsi="Arial"/>
          <w:lang w:val="en-US"/>
        </w:rPr>
        <w:t>ess h</w:t>
      </w:r>
      <w:r>
        <w:rPr>
          <w:rFonts w:ascii="Arial" w:hAnsi="Arial"/>
        </w:rPr>
        <w:t>á</w:t>
      </w:r>
      <w:r>
        <w:rPr>
          <w:rFonts w:ascii="Arial" w:hAnsi="Arial"/>
          <w:lang w:val="sv-SE"/>
        </w:rPr>
        <w:t>ttar m</w:t>
      </w:r>
      <w:r>
        <w:rPr>
          <w:rFonts w:ascii="Arial" w:hAnsi="Arial"/>
        </w:rPr>
        <w:t xml:space="preserve">ál er 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llum fyrir bestu að þ</w:t>
      </w:r>
      <w:r>
        <w:rPr>
          <w:rFonts w:ascii="Arial" w:hAnsi="Arial"/>
          <w:lang w:val="fr-FR"/>
        </w:rPr>
        <w:t>au sé</w:t>
      </w:r>
      <w:r>
        <w:rPr>
          <w:rFonts w:ascii="Arial" w:hAnsi="Arial"/>
        </w:rPr>
        <w:t>u afgreidd án þess að fj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lmiðlar komist í málin. Það </w:t>
      </w:r>
      <w:r>
        <w:rPr>
          <w:rFonts w:ascii="Arial" w:hAnsi="Arial"/>
          <w:lang w:val="da-DK"/>
        </w:rPr>
        <w:t>er kl</w:t>
      </w:r>
      <w:r>
        <w:rPr>
          <w:rFonts w:ascii="Arial" w:hAnsi="Arial"/>
        </w:rPr>
        <w:t>árt mál að andleg heilsa þess sem í hlut á batnar ekki við fr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ttaflutning og þ</w:t>
      </w:r>
      <w:r>
        <w:rPr>
          <w:rFonts w:ascii="Arial" w:hAnsi="Arial"/>
          <w:lang w:val="de-DE"/>
        </w:rPr>
        <w:t>eim misg</w:t>
      </w:r>
      <w:r>
        <w:rPr>
          <w:rFonts w:ascii="Arial" w:hAnsi="Arial"/>
        </w:rPr>
        <w:t>áfulegu kommentum sem fylgja í kj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lfarið á samf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lagsmiðlum. </w:t>
      </w:r>
    </w:p>
    <w:p w14:paraId="37C95DCE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43206BD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Samþykkt samhljóð</w:t>
      </w:r>
      <w:r>
        <w:rPr>
          <w:rFonts w:ascii="Arial" w:hAnsi="Arial"/>
          <w:lang w:val="it-IT"/>
        </w:rPr>
        <w:t>a.</w:t>
      </w:r>
    </w:p>
    <w:p w14:paraId="4DD72127" w14:textId="77777777" w:rsidR="005867B9" w:rsidRDefault="005867B9">
      <w:pPr>
        <w:pStyle w:val="BodyA"/>
        <w:ind w:left="240"/>
        <w:rPr>
          <w:rFonts w:ascii="Arial" w:eastAsia="Arial" w:hAnsi="Arial" w:cs="Arial"/>
        </w:rPr>
      </w:pPr>
    </w:p>
    <w:p w14:paraId="511FB886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48F6C0F9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Tillaga 3. </w:t>
      </w:r>
    </w:p>
    <w:p w14:paraId="3D55F78F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26070064" w14:textId="77777777" w:rsidR="005867B9" w:rsidRDefault="00907E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 xml:space="preserve"> Um skilar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sv-SE"/>
        </w:rPr>
        <w:t xml:space="preserve">tt </w:t>
      </w:r>
      <w:r>
        <w:rPr>
          <w:rFonts w:ascii="Arial" w:hAnsi="Arial"/>
        </w:rPr>
        <w:t>á innlendri matv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ru.</w:t>
      </w:r>
    </w:p>
    <w:p w14:paraId="75A6D531" w14:textId="77777777" w:rsidR="005867B9" w:rsidRDefault="00907E0E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Aðalfundur Búnaðarsambands Eyjafjarðar haldinn 9.3.2022 hvetur afurðastöð</w:t>
      </w:r>
      <w:r>
        <w:rPr>
          <w:rFonts w:ascii="Arial" w:hAnsi="Arial"/>
          <w:lang w:val="da-DK"/>
        </w:rPr>
        <w:t xml:space="preserve">var </w:t>
      </w:r>
      <w:r>
        <w:rPr>
          <w:rFonts w:ascii="Arial" w:hAnsi="Arial"/>
        </w:rPr>
        <w:t>í landbúnaði og matv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ruverslanir landsins til ábyrgrar innsetningar á 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rum með það að markmiði að minnka matars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un sem leiði til betri nýtingar.</w:t>
      </w:r>
    </w:p>
    <w:p w14:paraId="1C4DA2FA" w14:textId="77777777" w:rsidR="005867B9" w:rsidRDefault="00907E0E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Greinargerð:</w:t>
      </w:r>
    </w:p>
    <w:p w14:paraId="69721321" w14:textId="77777777" w:rsidR="005867B9" w:rsidRDefault="00907E0E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 xml:space="preserve">Nokkuð </w:t>
      </w:r>
      <w:r>
        <w:rPr>
          <w:rFonts w:ascii="Arial" w:hAnsi="Arial"/>
          <w:lang w:val="pt-PT"/>
        </w:rPr>
        <w:t>er um a</w:t>
      </w:r>
      <w:r>
        <w:rPr>
          <w:rFonts w:ascii="Arial" w:hAnsi="Arial"/>
        </w:rPr>
        <w:t>ð fr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ttir berist af því að matvara lendi í </w:t>
      </w:r>
      <w:r>
        <w:rPr>
          <w:rFonts w:ascii="Arial" w:hAnsi="Arial"/>
          <w:lang w:val="nl-NL"/>
        </w:rPr>
        <w:t>ruslag</w:t>
      </w:r>
      <w:r>
        <w:rPr>
          <w:rFonts w:ascii="Arial" w:hAnsi="Arial"/>
        </w:rPr>
        <w:t>ámum þegar verslanir skila 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 sem komin er á síðasta s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ludag. Það eru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líðandi viðskiptah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ttir að skila 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ru sem runnin er út á tíma sem í m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rgum tilfellum leiðir til þess að umtalsverð verðm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ti fara í súginn. Ástæða þ</w:t>
      </w:r>
      <w:r>
        <w:rPr>
          <w:rFonts w:ascii="Arial" w:hAnsi="Arial"/>
          <w:lang w:val="de-DE"/>
        </w:rPr>
        <w:t xml:space="preserve">ess er oft </w:t>
      </w:r>
      <w:r>
        <w:rPr>
          <w:rFonts w:ascii="Arial" w:hAnsi="Arial"/>
        </w:rPr>
        <w:t>á tíð</w:t>
      </w:r>
      <w:r>
        <w:rPr>
          <w:rFonts w:ascii="Arial" w:hAnsi="Arial"/>
          <w:lang w:val="pt-PT"/>
        </w:rPr>
        <w:t>um r</w:t>
      </w:r>
      <w:r>
        <w:rPr>
          <w:rFonts w:ascii="Arial" w:hAnsi="Arial"/>
        </w:rPr>
        <w:t>ífleg p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ntun sem hefur þann eina tilgang þar sjáist fullar kistur og k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liborð.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Afurðastöðvar verða einnig að sjá til þess að afgreiðslumá</w:t>
      </w:r>
      <w:r>
        <w:rPr>
          <w:rFonts w:ascii="Arial" w:hAnsi="Arial"/>
          <w:lang w:val="it-IT"/>
        </w:rPr>
        <w:t>ti s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með þ</w:t>
      </w:r>
      <w:r>
        <w:rPr>
          <w:rFonts w:ascii="Arial" w:hAnsi="Arial"/>
          <w:lang w:val="de-DE"/>
        </w:rPr>
        <w:t>eim h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it-IT"/>
        </w:rPr>
        <w:t>tti a</w:t>
      </w:r>
      <w:r>
        <w:rPr>
          <w:rFonts w:ascii="Arial" w:hAnsi="Arial"/>
        </w:rPr>
        <w:t xml:space="preserve">ð </w:t>
      </w:r>
      <w:r>
        <w:rPr>
          <w:rFonts w:ascii="Arial" w:hAnsi="Arial"/>
          <w:lang w:val="sv-SE"/>
        </w:rPr>
        <w:t>varan n</w:t>
      </w:r>
      <w:r>
        <w:rPr>
          <w:rFonts w:ascii="Arial" w:hAnsi="Arial"/>
        </w:rPr>
        <w:t>ýtist sem best.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Fj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lmiðlar er hvattir til að veita fyrirt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kjum aðhald í þessu efni og hampa þeim sem gera vel.</w:t>
      </w:r>
      <w:r>
        <w:rPr>
          <w:rFonts w:ascii="Arial Unicode MS" w:eastAsia="Arial Unicode MS" w:hAnsi="Arial Unicode MS" w:cs="Arial Unicode MS"/>
        </w:rPr>
        <w:br/>
      </w:r>
    </w:p>
    <w:p w14:paraId="5854CFAC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Samþykkt samhljóð</w:t>
      </w:r>
      <w:r>
        <w:rPr>
          <w:rFonts w:ascii="Arial" w:hAnsi="Arial"/>
          <w:lang w:val="it-IT"/>
        </w:rPr>
        <w:t>a.</w:t>
      </w:r>
    </w:p>
    <w:p w14:paraId="48AFEEE6" w14:textId="77777777" w:rsidR="005867B9" w:rsidRDefault="005867B9">
      <w:pPr>
        <w:pStyle w:val="BodyA"/>
        <w:ind w:left="240"/>
        <w:rPr>
          <w:rFonts w:ascii="Arial" w:eastAsia="Arial" w:hAnsi="Arial" w:cs="Arial"/>
        </w:rPr>
      </w:pPr>
    </w:p>
    <w:p w14:paraId="206CB93C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060AF7CF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Tillaga 5. </w:t>
      </w:r>
    </w:p>
    <w:p w14:paraId="6DD17ED6" w14:textId="77777777" w:rsidR="005867B9" w:rsidRDefault="005867B9">
      <w:pPr>
        <w:pStyle w:val="Body"/>
        <w:rPr>
          <w:rFonts w:ascii="Arial" w:eastAsia="Arial" w:hAnsi="Arial" w:cs="Arial"/>
          <w:sz w:val="22"/>
          <w:szCs w:val="22"/>
        </w:rPr>
      </w:pPr>
    </w:p>
    <w:p w14:paraId="18FBD241" w14:textId="77777777" w:rsidR="005867B9" w:rsidRDefault="00907E0E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Aðalfundur Búnaðarsambands Eyjafjarðar haldinn í Hlíðarbæ 9. mars 2022 heimilar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rn BSE a</w:t>
      </w:r>
      <w:r>
        <w:rPr>
          <w:rFonts w:ascii="Arial" w:hAnsi="Arial"/>
        </w:rPr>
        <w:t>ð sameina Búnaðarsamband Eyjafjarðar, Búnaðarsamband S-Þingeyinga og Búnaðarsamband N-Þingeyinga á grunni fyrirliggjandi draga að samþykktum fyrir ný</w:t>
      </w:r>
      <w:r>
        <w:rPr>
          <w:rFonts w:ascii="Arial" w:hAnsi="Arial"/>
          <w:lang w:val="sv-SE"/>
        </w:rPr>
        <w:t>tt 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lag, Búnaðarsamband Norðausturlands.</w:t>
      </w:r>
    </w:p>
    <w:p w14:paraId="0FBDBA7E" w14:textId="77777777" w:rsidR="005867B9" w:rsidRDefault="005867B9">
      <w:pPr>
        <w:pStyle w:val="Body"/>
        <w:rPr>
          <w:rFonts w:ascii="Arial" w:eastAsia="Arial" w:hAnsi="Arial" w:cs="Arial"/>
        </w:rPr>
      </w:pPr>
    </w:p>
    <w:p w14:paraId="7CA8340F" w14:textId="77777777" w:rsidR="005867B9" w:rsidRDefault="005867B9">
      <w:pPr>
        <w:pStyle w:val="Body"/>
        <w:jc w:val="center"/>
        <w:rPr>
          <w:rFonts w:ascii="Arial" w:eastAsia="Arial" w:hAnsi="Arial" w:cs="Arial"/>
          <w:color w:val="FF0000"/>
          <w:sz w:val="28"/>
          <w:szCs w:val="28"/>
          <w:u w:color="FF0000"/>
        </w:rPr>
      </w:pPr>
    </w:p>
    <w:p w14:paraId="5BE21DCE" w14:textId="77777777" w:rsidR="005867B9" w:rsidRDefault="005867B9">
      <w:pPr>
        <w:pStyle w:val="Body"/>
        <w:jc w:val="center"/>
        <w:rPr>
          <w:rFonts w:ascii="Arial" w:eastAsia="Arial" w:hAnsi="Arial" w:cs="Arial"/>
          <w:color w:val="FF0000"/>
          <w:sz w:val="28"/>
          <w:szCs w:val="28"/>
          <w:u w:color="FF0000"/>
        </w:rPr>
      </w:pPr>
    </w:p>
    <w:p w14:paraId="0C9E5981" w14:textId="77777777" w:rsidR="005867B9" w:rsidRDefault="00907E0E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  <w:u w:color="FF0000"/>
          <w:lang w:val="da-DK"/>
        </w:rPr>
        <w:lastRenderedPageBreak/>
        <w:t>DR</w:t>
      </w:r>
      <w:r>
        <w:rPr>
          <w:rFonts w:ascii="Arial" w:hAnsi="Arial"/>
          <w:color w:val="FF0000"/>
          <w:sz w:val="28"/>
          <w:szCs w:val="28"/>
          <w:u w:color="FF0000"/>
        </w:rPr>
        <w:t>ÖG</w:t>
      </w:r>
      <w:r>
        <w:rPr>
          <w:rFonts w:ascii="Arial" w:hAnsi="Arial"/>
          <w:sz w:val="28"/>
          <w:szCs w:val="28"/>
        </w:rPr>
        <w:t xml:space="preserve">   L</w:t>
      </w:r>
      <w:r>
        <w:rPr>
          <w:rFonts w:ascii="Arial" w:hAnsi="Arial"/>
          <w:sz w:val="28"/>
          <w:szCs w:val="28"/>
          <w:lang w:val="sv-SE"/>
        </w:rPr>
        <w:t>ö</w:t>
      </w:r>
      <w:r>
        <w:rPr>
          <w:rFonts w:ascii="Arial" w:hAnsi="Arial"/>
          <w:sz w:val="28"/>
          <w:szCs w:val="28"/>
        </w:rPr>
        <w:t>g Búnaðarsambands Norðausturlands</w:t>
      </w:r>
    </w:p>
    <w:p w14:paraId="31DC7265" w14:textId="77777777" w:rsidR="005867B9" w:rsidRDefault="005867B9">
      <w:pPr>
        <w:pStyle w:val="Body"/>
        <w:rPr>
          <w:rFonts w:ascii="Arial" w:eastAsia="Arial" w:hAnsi="Arial" w:cs="Arial"/>
          <w:sz w:val="22"/>
          <w:szCs w:val="22"/>
        </w:rPr>
      </w:pPr>
    </w:p>
    <w:p w14:paraId="711D5FEF" w14:textId="77777777" w:rsidR="005867B9" w:rsidRDefault="00907E0E">
      <w:pPr>
        <w:pStyle w:val="Body"/>
        <w:numPr>
          <w:ilvl w:val="0"/>
          <w:numId w:val="19"/>
        </w:numPr>
        <w:spacing w:line="256" w:lineRule="auto"/>
        <w:rPr>
          <w:rFonts w:ascii="Arial" w:eastAsia="Arial" w:hAnsi="Arial" w:cs="Arial"/>
        </w:rPr>
      </w:pPr>
      <w:r>
        <w:rPr>
          <w:rFonts w:ascii="Arial" w:hAnsi="Arial"/>
        </w:rPr>
        <w:t>Grein.</w:t>
      </w:r>
    </w:p>
    <w:p w14:paraId="0EF64C76" w14:textId="77777777" w:rsidR="005867B9" w:rsidRDefault="00907E0E">
      <w:pPr>
        <w:pStyle w:val="Body"/>
        <w:numPr>
          <w:ilvl w:val="1"/>
          <w:numId w:val="19"/>
        </w:numPr>
        <w:spacing w:line="25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Sambandið heitir Búnaðarsamband Norðausturlands, skammstafað BSNA. </w:t>
      </w:r>
    </w:p>
    <w:p w14:paraId="19E00F6E" w14:textId="77777777" w:rsidR="005867B9" w:rsidRDefault="00907E0E">
      <w:pPr>
        <w:pStyle w:val="Body"/>
        <w:numPr>
          <w:ilvl w:val="1"/>
          <w:numId w:val="19"/>
        </w:numPr>
        <w:spacing w:line="256" w:lineRule="auto"/>
        <w:rPr>
          <w:rFonts w:ascii="Arial" w:eastAsia="Arial" w:hAnsi="Arial" w:cs="Arial"/>
        </w:rPr>
      </w:pPr>
      <w:r>
        <w:rPr>
          <w:rFonts w:ascii="Arial" w:hAnsi="Arial"/>
        </w:rPr>
        <w:t>Það er tilkomið úr samruna Búnaðarsambanda Norður-Þingeyinga, Suður-Þingeyinga og Eyfirðinga.</w:t>
      </w:r>
    </w:p>
    <w:p w14:paraId="43BCAA28" w14:textId="77777777" w:rsidR="005867B9" w:rsidRDefault="00907E0E">
      <w:pPr>
        <w:pStyle w:val="Body"/>
        <w:numPr>
          <w:ilvl w:val="1"/>
          <w:numId w:val="19"/>
        </w:numPr>
        <w:spacing w:line="256" w:lineRule="auto"/>
        <w:rPr>
          <w:rFonts w:ascii="Arial" w:eastAsia="Arial" w:hAnsi="Arial" w:cs="Arial"/>
        </w:rPr>
      </w:pPr>
      <w:r>
        <w:rPr>
          <w:rFonts w:ascii="Arial" w:hAnsi="Arial"/>
        </w:rPr>
        <w:t>Starfssvæði þ</w:t>
      </w:r>
      <w:r>
        <w:rPr>
          <w:rFonts w:ascii="Arial" w:hAnsi="Arial"/>
          <w:lang w:val="de-DE"/>
        </w:rPr>
        <w:t>ess n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 xml:space="preserve">r frá </w:t>
      </w:r>
      <w:r>
        <w:rPr>
          <w:rFonts w:ascii="Arial" w:hAnsi="Arial"/>
          <w:lang w:val="de-DE"/>
        </w:rPr>
        <w:t>Siglufir</w:t>
      </w:r>
      <w:r>
        <w:rPr>
          <w:rFonts w:ascii="Arial" w:hAnsi="Arial"/>
        </w:rPr>
        <w:t>ði til Bakkafjarðar. Heimili þess og varnarþing er þar sem miðstöð starfsemi þess er, samkv</w:t>
      </w:r>
      <w:r>
        <w:rPr>
          <w:rFonts w:ascii="Arial" w:hAnsi="Arial"/>
          <w:lang w:val="da-DK"/>
        </w:rPr>
        <w:t>æ</w:t>
      </w:r>
      <w:r>
        <w:rPr>
          <w:rFonts w:ascii="Arial" w:hAnsi="Arial"/>
          <w:lang w:val="de-DE"/>
        </w:rPr>
        <w:t xml:space="preserve">mt </w:t>
      </w:r>
      <w:r>
        <w:rPr>
          <w:rFonts w:ascii="Arial" w:hAnsi="Arial"/>
        </w:rPr>
        <w:t>ákv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rðun aðalfundar.  Búnaðarsambandið er að</w:t>
      </w:r>
      <w:r>
        <w:rPr>
          <w:rFonts w:ascii="Arial" w:hAnsi="Arial"/>
          <w:lang w:val="it-IT"/>
        </w:rPr>
        <w:t>ili a</w:t>
      </w:r>
      <w:r>
        <w:rPr>
          <w:rFonts w:ascii="Arial" w:hAnsi="Arial"/>
        </w:rPr>
        <w:t>ð B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ndasamt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kum Íslands.</w:t>
      </w:r>
    </w:p>
    <w:p w14:paraId="37D8870A" w14:textId="77777777" w:rsidR="005867B9" w:rsidRDefault="00907E0E">
      <w:pPr>
        <w:pStyle w:val="Body"/>
        <w:numPr>
          <w:ilvl w:val="1"/>
          <w:numId w:val="19"/>
        </w:numPr>
        <w:spacing w:line="256" w:lineRule="auto"/>
        <w:rPr>
          <w:rFonts w:ascii="Arial" w:eastAsia="Arial" w:hAnsi="Arial" w:cs="Arial"/>
        </w:rPr>
      </w:pPr>
      <w:r>
        <w:rPr>
          <w:rFonts w:ascii="Arial" w:hAnsi="Arial"/>
        </w:rPr>
        <w:t>Sambandið starfar bæði á faglegum og 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lagslegum grunni.</w:t>
      </w:r>
    </w:p>
    <w:p w14:paraId="08C1618E" w14:textId="77777777" w:rsidR="005867B9" w:rsidRDefault="005867B9">
      <w:pPr>
        <w:pStyle w:val="Body"/>
        <w:ind w:left="1276"/>
        <w:rPr>
          <w:rFonts w:ascii="Arial" w:eastAsia="Arial" w:hAnsi="Arial" w:cs="Arial"/>
        </w:rPr>
      </w:pPr>
    </w:p>
    <w:p w14:paraId="7DC82CAB" w14:textId="77777777" w:rsidR="005867B9" w:rsidRDefault="00907E0E">
      <w:pPr>
        <w:pStyle w:val="Body"/>
        <w:numPr>
          <w:ilvl w:val="0"/>
          <w:numId w:val="19"/>
        </w:numPr>
        <w:spacing w:line="256" w:lineRule="auto"/>
        <w:rPr>
          <w:rFonts w:ascii="Arial" w:eastAsia="Arial" w:hAnsi="Arial" w:cs="Arial"/>
        </w:rPr>
      </w:pPr>
      <w:r>
        <w:rPr>
          <w:rFonts w:ascii="Arial" w:hAnsi="Arial"/>
        </w:rPr>
        <w:t>Grein.</w:t>
      </w:r>
    </w:p>
    <w:p w14:paraId="0366A325" w14:textId="77777777" w:rsidR="005867B9" w:rsidRDefault="00907E0E">
      <w:pPr>
        <w:pStyle w:val="Body"/>
        <w:numPr>
          <w:ilvl w:val="1"/>
          <w:numId w:val="19"/>
        </w:numPr>
        <w:spacing w:line="256" w:lineRule="auto"/>
        <w:rPr>
          <w:rFonts w:ascii="Arial" w:eastAsia="Arial" w:hAnsi="Arial" w:cs="Arial"/>
        </w:rPr>
      </w:pPr>
      <w:r>
        <w:rPr>
          <w:rFonts w:ascii="Arial" w:hAnsi="Arial"/>
        </w:rPr>
        <w:t>F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lagar geta þeir einstaklingar og l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gaðilar orðið  sem hafa tekjur á l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gbýlum og stunda búrekstur í atvinnuskyni. </w:t>
      </w:r>
    </w:p>
    <w:p w14:paraId="138D8235" w14:textId="77777777" w:rsidR="005867B9" w:rsidRDefault="00907E0E">
      <w:pPr>
        <w:pStyle w:val="Body"/>
        <w:numPr>
          <w:ilvl w:val="1"/>
          <w:numId w:val="20"/>
        </w:numPr>
        <w:spacing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Að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 xml:space="preserve">ild skal 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háð því hvort þeir stunda búrekstur í eigin nafni eða annarra. Undir búrekstur fellur hvers konar búfjárr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kt, jarðr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kt, sk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gr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kt, gar</w:t>
      </w:r>
      <w:r>
        <w:rPr>
          <w:rFonts w:ascii="Arial" w:hAnsi="Arial"/>
          <w:color w:val="222222"/>
          <w:u w:color="222222"/>
          <w:shd w:val="clear" w:color="auto" w:fill="FFFFFF"/>
        </w:rPr>
        <w:t>ðr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kt og ylr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kt. Einnig eftirfarandi starfsemi fari hún fram á l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gbýlum: Eldi og veiðar á vatnafiski, nýting hlunninda, framleiðsla og þj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nusta. </w:t>
      </w:r>
    </w:p>
    <w:p w14:paraId="36C8F4D6" w14:textId="77777777" w:rsidR="005867B9" w:rsidRDefault="00907E0E">
      <w:pPr>
        <w:pStyle w:val="Body"/>
        <w:numPr>
          <w:ilvl w:val="1"/>
          <w:numId w:val="20"/>
        </w:numPr>
        <w:spacing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Allir 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lagar skulu hafa s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mu r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ttindi 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háð </w:t>
      </w:r>
      <w:r>
        <w:rPr>
          <w:rFonts w:ascii="Arial" w:hAnsi="Arial"/>
          <w:color w:val="222222"/>
          <w:u w:color="222222"/>
          <w:shd w:val="clear" w:color="auto" w:fill="FFFFFF"/>
          <w:lang w:val="it-IT"/>
        </w:rPr>
        <w:t xml:space="preserve">formi </w:t>
      </w:r>
      <w:r>
        <w:rPr>
          <w:rFonts w:ascii="Arial" w:hAnsi="Arial"/>
          <w:color w:val="222222"/>
          <w:u w:color="222222"/>
          <w:shd w:val="clear" w:color="auto" w:fill="FFFFFF"/>
        </w:rPr>
        <w:t>á 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lagsaðild.</w:t>
      </w:r>
    </w:p>
    <w:p w14:paraId="56657774" w14:textId="77777777" w:rsidR="005867B9" w:rsidRDefault="00907E0E">
      <w:pPr>
        <w:pStyle w:val="Body"/>
        <w:numPr>
          <w:ilvl w:val="1"/>
          <w:numId w:val="20"/>
        </w:numPr>
        <w:spacing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Aukaað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ild a</w:t>
      </w:r>
      <w:r>
        <w:rPr>
          <w:rFonts w:ascii="Arial" w:hAnsi="Arial"/>
          <w:color w:val="222222"/>
          <w:u w:color="222222"/>
          <w:shd w:val="clear" w:color="auto" w:fill="FFFFFF"/>
        </w:rPr>
        <w:t>ð BSNA geta átt  l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gaðilar og þeir einstaklingar 18 ára og eldri, sem búsettir eru á starfssvæðinu og styðja markmið sambandsins.</w:t>
      </w:r>
    </w:p>
    <w:p w14:paraId="0DA48272" w14:textId="77777777" w:rsidR="005867B9" w:rsidRDefault="00907E0E">
      <w:pPr>
        <w:pStyle w:val="Body"/>
        <w:numPr>
          <w:ilvl w:val="1"/>
          <w:numId w:val="20"/>
        </w:numPr>
        <w:spacing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lagsmenn í rekstri og með 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fulla a</w:t>
      </w:r>
      <w:r>
        <w:rPr>
          <w:rFonts w:ascii="Arial" w:hAnsi="Arial"/>
          <w:color w:val="222222"/>
          <w:u w:color="222222"/>
          <w:shd w:val="clear" w:color="auto" w:fill="FFFFFF"/>
        </w:rPr>
        <w:t>ðild geta gengt trúnaðarst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rfum fyrir BSNA.</w:t>
      </w:r>
    </w:p>
    <w:p w14:paraId="7B2D1911" w14:textId="77777777" w:rsidR="005867B9" w:rsidRDefault="00907E0E">
      <w:pPr>
        <w:pStyle w:val="Body"/>
        <w:numPr>
          <w:ilvl w:val="1"/>
          <w:numId w:val="21"/>
        </w:numPr>
        <w:spacing w:line="25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>Innan BSNA eru starfr</w:t>
      </w:r>
      <w:r>
        <w:rPr>
          <w:rFonts w:ascii="Arial" w:hAnsi="Arial"/>
          <w:lang w:val="da-DK"/>
        </w:rPr>
        <w:t>æ</w:t>
      </w:r>
      <w:r>
        <w:rPr>
          <w:rFonts w:ascii="Arial" w:hAnsi="Arial"/>
        </w:rPr>
        <w:t>ktar búgreinadeildir.</w:t>
      </w:r>
    </w:p>
    <w:p w14:paraId="0C279039" w14:textId="77777777" w:rsidR="005867B9" w:rsidRDefault="005867B9">
      <w:pPr>
        <w:pStyle w:val="Body"/>
        <w:ind w:left="1276"/>
        <w:rPr>
          <w:rFonts w:ascii="Arial" w:eastAsia="Arial" w:hAnsi="Arial" w:cs="Arial"/>
          <w:sz w:val="20"/>
          <w:szCs w:val="20"/>
        </w:rPr>
      </w:pPr>
    </w:p>
    <w:p w14:paraId="64D495AC" w14:textId="77777777" w:rsidR="005867B9" w:rsidRDefault="00907E0E">
      <w:pPr>
        <w:pStyle w:val="Body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  <w:lang w:val="da-DK"/>
        </w:rPr>
      </w:pPr>
      <w:r>
        <w:rPr>
          <w:rFonts w:ascii="Arial" w:hAnsi="Arial"/>
          <w:lang w:val="da-DK"/>
        </w:rPr>
        <w:t>Grein.</w:t>
      </w:r>
    </w:p>
    <w:p w14:paraId="4A7EE5D0" w14:textId="77777777" w:rsidR="005867B9" w:rsidRDefault="00907E0E">
      <w:pPr>
        <w:pStyle w:val="Body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Tilgangur sambandsins er:</w:t>
      </w:r>
    </w:p>
    <w:p w14:paraId="01433FD9" w14:textId="77777777" w:rsidR="005867B9" w:rsidRDefault="00907E0E">
      <w:pPr>
        <w:pStyle w:val="Body"/>
        <w:numPr>
          <w:ilvl w:val="0"/>
          <w:numId w:val="24"/>
        </w:numPr>
        <w:spacing w:after="160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að annast lögboðna starfsemi búnaðarsambanda hverju sinni.</w:t>
      </w:r>
    </w:p>
    <w:p w14:paraId="0BF50ECC" w14:textId="77777777" w:rsidR="005867B9" w:rsidRDefault="00907E0E">
      <w:pPr>
        <w:pStyle w:val="Body"/>
        <w:numPr>
          <w:ilvl w:val="0"/>
          <w:numId w:val="24"/>
        </w:numPr>
        <w:spacing w:after="160"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að annast þau verkefni og þjónustu sem þegar er í boði hjá bsb og aðra þá þjónustu sem þörf er fyrir á hverjum tíma.</w:t>
      </w:r>
    </w:p>
    <w:p w14:paraId="53456CF8" w14:textId="77777777" w:rsidR="005867B9" w:rsidRDefault="00907E0E">
      <w:pPr>
        <w:pStyle w:val="Body"/>
        <w:numPr>
          <w:ilvl w:val="0"/>
          <w:numId w:val="24"/>
        </w:numPr>
        <w:spacing w:after="160"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að vera aðili að Bændasamtökum Íslands og tengiliður milli þeirra og bænda á félagssvæðinu.</w:t>
      </w:r>
    </w:p>
    <w:p w14:paraId="297248AA" w14:textId="77777777" w:rsidR="005867B9" w:rsidRDefault="00907E0E">
      <w:pPr>
        <w:pStyle w:val="Body"/>
        <w:numPr>
          <w:ilvl w:val="0"/>
          <w:numId w:val="24"/>
        </w:numPr>
        <w:spacing w:after="160"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að vinna að framförum í öllum greinum búrekstrar á sambandssvæðinu.</w:t>
      </w:r>
    </w:p>
    <w:p w14:paraId="205A6665" w14:textId="77777777" w:rsidR="005867B9" w:rsidRDefault="00907E0E">
      <w:pPr>
        <w:pStyle w:val="Body"/>
        <w:widowControl w:val="0"/>
        <w:numPr>
          <w:ilvl w:val="0"/>
          <w:numId w:val="24"/>
        </w:numPr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að hvetja til eflingar atvinnulífs á svæðinu og bættum efnahag bænda og annara íbúa þess.</w:t>
      </w:r>
    </w:p>
    <w:p w14:paraId="4716F2DA" w14:textId="77777777" w:rsidR="005867B9" w:rsidRDefault="00907E0E">
      <w:pPr>
        <w:pStyle w:val="Body"/>
        <w:numPr>
          <w:ilvl w:val="0"/>
          <w:numId w:val="24"/>
        </w:numPr>
        <w:spacing w:after="160"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að efla og glæða stéttarvitund bænda innan sambandsins.</w:t>
      </w:r>
    </w:p>
    <w:p w14:paraId="566F7DF2" w14:textId="77777777" w:rsidR="005867B9" w:rsidRDefault="00907E0E">
      <w:pPr>
        <w:pStyle w:val="Body"/>
        <w:numPr>
          <w:ilvl w:val="0"/>
          <w:numId w:val="24"/>
        </w:numPr>
        <w:spacing w:after="160"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Tekjum af starfsemi sambandsins eða sjóðum þess má einungis verja til þess að stuðla að framförum í samræmi við tilgang sambandsins.</w:t>
      </w:r>
    </w:p>
    <w:p w14:paraId="0E3F8435" w14:textId="77777777" w:rsidR="005867B9" w:rsidRDefault="00907E0E">
      <w:pPr>
        <w:pStyle w:val="Body"/>
        <w:numPr>
          <w:ilvl w:val="0"/>
          <w:numId w:val="24"/>
        </w:numPr>
        <w:spacing w:after="160" w:line="256" w:lineRule="auto"/>
        <w:jc w:val="both"/>
        <w:rPr>
          <w:rFonts w:ascii="Arial" w:eastAsia="Arial" w:hAnsi="Arial" w:cs="Arial"/>
          <w:color w:val="0000FF"/>
          <w:u w:color="0000FF"/>
          <w:lang w:val="da-DK"/>
        </w:rPr>
      </w:pPr>
      <w:r>
        <w:rPr>
          <w:rFonts w:ascii="Arial" w:hAnsi="Arial"/>
          <w:lang w:val="da-DK"/>
        </w:rPr>
        <w:t xml:space="preserve">að stuðla að jöfnu aðgengi að markvissri leiðbeiningaþjónustu í landbúnaði á sambandssvæðinu í samráði við Bændasamtök Íslands og Ráðgjafarmiðstöð landbúnaðarins og í samræmi við ákvæði laga um búfjárrækt og jarðrækt. </w:t>
      </w:r>
      <w:r>
        <w:rPr>
          <w:rFonts w:ascii="Arial" w:hAnsi="Arial"/>
          <w:color w:val="0000FF"/>
          <w:u w:color="0000FF"/>
          <w:lang w:val="da-DK"/>
        </w:rPr>
        <w:t> </w:t>
      </w:r>
    </w:p>
    <w:p w14:paraId="35BFB02F" w14:textId="77777777" w:rsidR="005867B9" w:rsidRDefault="00907E0E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4. Grein.</w:t>
      </w:r>
    </w:p>
    <w:p w14:paraId="15D6C721" w14:textId="77777777" w:rsidR="005867B9" w:rsidRDefault="00907E0E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Tilgangi sínum hyggst búnaðarsambandið ná með því:</w:t>
      </w:r>
    </w:p>
    <w:p w14:paraId="6BA1FE79" w14:textId="77777777" w:rsidR="005867B9" w:rsidRDefault="00907E0E">
      <w:pPr>
        <w:pStyle w:val="Body"/>
        <w:numPr>
          <w:ilvl w:val="0"/>
          <w:numId w:val="26"/>
        </w:numPr>
        <w:spacing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 xml:space="preserve">Hafa í sinni þjónustu starfsmenn með sérþekkingu á þeim sviðum sem lögð er áhersla á af búnaðarsambandinu. </w:t>
      </w:r>
    </w:p>
    <w:p w14:paraId="40AC5EB8" w14:textId="77777777" w:rsidR="005867B9" w:rsidRDefault="00907E0E">
      <w:pPr>
        <w:pStyle w:val="Body"/>
        <w:numPr>
          <w:ilvl w:val="0"/>
          <w:numId w:val="26"/>
        </w:numPr>
        <w:spacing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Að hafa yfir að ráða húsnæði og nauðsynlegum búnaði til starfseminnar.</w:t>
      </w:r>
    </w:p>
    <w:p w14:paraId="2FBA8EF0" w14:textId="77777777" w:rsidR="005867B9" w:rsidRDefault="00907E0E">
      <w:pPr>
        <w:pStyle w:val="Body"/>
        <w:numPr>
          <w:ilvl w:val="0"/>
          <w:numId w:val="26"/>
        </w:numPr>
        <w:spacing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lastRenderedPageBreak/>
        <w:t xml:space="preserve">Að afla og hafa yfir að ráða nægjanlegu fjármagni til þeirrar starfsemi sem ákveðið er að reka. </w:t>
      </w:r>
    </w:p>
    <w:p w14:paraId="230A5BB7" w14:textId="77777777" w:rsidR="005867B9" w:rsidRDefault="00907E0E">
      <w:pPr>
        <w:pStyle w:val="Body"/>
        <w:numPr>
          <w:ilvl w:val="0"/>
          <w:numId w:val="26"/>
        </w:numPr>
        <w:spacing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Til að tryggja svæðisvægi BSNA verður skipuð uppstillingarnefnd sem hefur það hlutverk að tryggja framboð til stjórnar  úr öllum búgreinadeildum og taki tillit til landfræðilegrar dreifingar og kynjahlutfalla.</w:t>
      </w:r>
    </w:p>
    <w:p w14:paraId="5F6D3CBE" w14:textId="77777777" w:rsidR="005867B9" w:rsidRDefault="005867B9">
      <w:pPr>
        <w:pStyle w:val="Body"/>
        <w:ind w:left="705"/>
        <w:jc w:val="both"/>
        <w:rPr>
          <w:rFonts w:ascii="Arial" w:eastAsia="Arial" w:hAnsi="Arial" w:cs="Arial"/>
          <w:lang w:val="da-DK"/>
        </w:rPr>
      </w:pPr>
    </w:p>
    <w:p w14:paraId="7CC026E0" w14:textId="77777777" w:rsidR="005867B9" w:rsidRDefault="00907E0E">
      <w:pPr>
        <w:pStyle w:val="Body"/>
        <w:numPr>
          <w:ilvl w:val="0"/>
          <w:numId w:val="29"/>
        </w:numPr>
        <w:spacing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Grein.</w:t>
      </w:r>
    </w:p>
    <w:p w14:paraId="72A0681E" w14:textId="77777777" w:rsidR="005867B9" w:rsidRDefault="00907E0E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lang w:val="da-DK"/>
        </w:rPr>
        <w:t xml:space="preserve">Aðalfund skal halda árlega fyrir lok apríl.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Hann skal opinn 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llum 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lagsm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nnum og skal haldinn samtímis sem staðfundur og með rafr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num h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tti. Aðalfund skal boða með dreifibr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fi eða á annan venjubundinn hátt eigi síðar en 30 d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gum fyrir fundardag og aftur a.m.k. viku fyrir fund, þannig að tryggt s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 xml:space="preserve">é </w:t>
      </w:r>
      <w:r>
        <w:rPr>
          <w:rFonts w:ascii="Arial" w:hAnsi="Arial"/>
          <w:color w:val="222222"/>
          <w:u w:color="222222"/>
          <w:shd w:val="clear" w:color="auto" w:fill="FFFFFF"/>
        </w:rPr>
        <w:t>að öllum 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lagsm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nnum s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 xml:space="preserve">é </w:t>
      </w:r>
      <w:r>
        <w:rPr>
          <w:rFonts w:ascii="Arial" w:hAnsi="Arial"/>
          <w:color w:val="222222"/>
          <w:u w:color="222222"/>
          <w:shd w:val="clear" w:color="auto" w:fill="FFFFFF"/>
        </w:rPr>
        <w:t>kunnugt um hann. Málum sem leggja á fyrir aðalfund skal komið til 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rnar a.m.k. 5 d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gum fyrir fund. </w:t>
      </w:r>
    </w:p>
    <w:p w14:paraId="0EC733C6" w14:textId="77777777" w:rsidR="005867B9" w:rsidRDefault="00907E0E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Stjórnin boðar til auka aðalfundar þegar þremur eða fleiri meðlima hennar þykir nauðsyn bera til eða ef 10% félagsmanna æskir þess skriflega.  Boðun þess fundar skal vera með sama hætti og til aðalfundar og tilgreina skal í fundarboði ástæðu og fundarefni.</w:t>
      </w:r>
    </w:p>
    <w:p w14:paraId="0B19E390" w14:textId="77777777" w:rsidR="005867B9" w:rsidRDefault="00907E0E">
      <w:pPr>
        <w:pStyle w:val="Body"/>
        <w:numPr>
          <w:ilvl w:val="0"/>
          <w:numId w:val="28"/>
        </w:numPr>
        <w:spacing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Grein.</w:t>
      </w:r>
    </w:p>
    <w:p w14:paraId="7B3BBA5D" w14:textId="77777777" w:rsidR="005867B9" w:rsidRDefault="00907E0E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Á aðalfundi skal leggja fram skýrslu 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rnar, endurskoðaðir reikningar búnaðarsambandsins skulu vera til afgreiðslu og gengið skal frá fjárhagsáætlun fyrir n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  <w:lang w:val="it-IT"/>
        </w:rPr>
        <w:t xml:space="preserve">sta </w:t>
      </w:r>
      <w:r>
        <w:rPr>
          <w:rFonts w:ascii="Arial" w:hAnsi="Arial"/>
          <w:color w:val="222222"/>
          <w:u w:color="222222"/>
          <w:shd w:val="clear" w:color="auto" w:fill="FFFFFF"/>
        </w:rPr>
        <w:t>ár. Skal þar marka verkefni ársins, m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ta stefnu búnaðarsambandsins, ákveða tekjustofna innan ramma þeirra laga er um það gilda og ákveða árgj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ld og greiðslur til 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rnar- og skoðunarmanna fyrir st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rf í þágu 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lagsins. </w:t>
      </w:r>
    </w:p>
    <w:p w14:paraId="3D6984AF" w14:textId="77777777" w:rsidR="005867B9" w:rsidRDefault="00907E0E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Árgjald skal byggt upp sem 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lagsgjald einstaklings og til viðb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 xml:space="preserve">ótar </w:t>
      </w:r>
      <w:r>
        <w:rPr>
          <w:rFonts w:ascii="Arial" w:hAnsi="Arial"/>
          <w:color w:val="222222"/>
          <w:u w:color="222222"/>
          <w:shd w:val="clear" w:color="auto" w:fill="FFFFFF"/>
        </w:rPr>
        <w:t>því árgjald jarðar eða rekstrar, eftir því sem þörf er hverju sinni miðað við samþykkt fjárhagsáætlunar. Einnig skal setja gjaldskrá búnaðarsambandsins fyrir selda þj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nustu.</w:t>
      </w:r>
    </w:p>
    <w:p w14:paraId="14141401" w14:textId="77777777" w:rsidR="005867B9" w:rsidRDefault="00907E0E">
      <w:pPr>
        <w:pStyle w:val="Body"/>
        <w:jc w:val="both"/>
        <w:rPr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Aðalfundur BSNA kýs 7 manna 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rn og 3 varamenn árlega. Sá varamaður sem flest atkvæði hlýtur er fyrsti varamaður. Þá ký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s a</w:t>
      </w:r>
      <w:r>
        <w:rPr>
          <w:rFonts w:ascii="Arial" w:hAnsi="Arial"/>
          <w:color w:val="222222"/>
          <w:u w:color="222222"/>
          <w:shd w:val="clear" w:color="auto" w:fill="FFFFFF"/>
        </w:rPr>
        <w:t>ðalfundur árlega formann og varaformann ú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r h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pi 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rnarmanna. Árlega skal kj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sa 2 skoðunarmenn reikninga og varamenn þeirra.</w:t>
      </w:r>
    </w:p>
    <w:p w14:paraId="61502974" w14:textId="77777777" w:rsidR="005867B9" w:rsidRDefault="005867B9">
      <w:pPr>
        <w:pStyle w:val="Body"/>
        <w:jc w:val="both"/>
        <w:rPr>
          <w:rFonts w:ascii="Arial" w:eastAsia="Arial" w:hAnsi="Arial" w:cs="Arial"/>
          <w:sz w:val="20"/>
          <w:szCs w:val="20"/>
          <w:lang w:val="da-DK"/>
        </w:rPr>
      </w:pPr>
    </w:p>
    <w:p w14:paraId="5B531EBB" w14:textId="77777777" w:rsidR="005867B9" w:rsidRDefault="00907E0E">
      <w:pPr>
        <w:pStyle w:val="Body"/>
        <w:numPr>
          <w:ilvl w:val="0"/>
          <w:numId w:val="30"/>
        </w:numPr>
        <w:spacing w:line="256" w:lineRule="auto"/>
        <w:jc w:val="both"/>
        <w:rPr>
          <w:rFonts w:ascii="Arial" w:eastAsia="Arial" w:hAnsi="Arial" w:cs="Arial"/>
          <w:sz w:val="22"/>
          <w:szCs w:val="22"/>
          <w:lang w:val="da-DK"/>
        </w:rPr>
      </w:pPr>
      <w:r>
        <w:rPr>
          <w:rFonts w:ascii="Arial" w:hAnsi="Arial"/>
          <w:lang w:val="da-DK"/>
        </w:rPr>
        <w:t>Grein.</w:t>
      </w:r>
    </w:p>
    <w:p w14:paraId="1ECED2BD" w14:textId="77777777" w:rsidR="005867B9" w:rsidRDefault="00907E0E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Á aðalfundi skal liggja fyrir félagaskrá. Allir félagsmenn hafa kjörgengi og atkvæðisrétt. Afl atkvæða ræður úrslitum mála á aðalfundi. Heimilt er að víkja félagsmönnum úr BSNA hafi þeir safnað skuldum við sambandið í tvö ár.</w:t>
      </w:r>
    </w:p>
    <w:p w14:paraId="7F775839" w14:textId="77777777" w:rsidR="005867B9" w:rsidRDefault="005867B9">
      <w:pPr>
        <w:pStyle w:val="Body"/>
        <w:jc w:val="both"/>
        <w:rPr>
          <w:rFonts w:ascii="Arial" w:eastAsia="Arial" w:hAnsi="Arial" w:cs="Arial"/>
          <w:lang w:val="da-DK"/>
        </w:rPr>
      </w:pPr>
    </w:p>
    <w:p w14:paraId="2080926C" w14:textId="77777777" w:rsidR="005867B9" w:rsidRDefault="005867B9">
      <w:pPr>
        <w:pStyle w:val="Body"/>
        <w:jc w:val="both"/>
        <w:rPr>
          <w:rFonts w:ascii="Arial" w:eastAsia="Arial" w:hAnsi="Arial" w:cs="Arial"/>
          <w:lang w:val="da-DK"/>
        </w:rPr>
      </w:pPr>
    </w:p>
    <w:p w14:paraId="7F7DFBB1" w14:textId="77777777" w:rsidR="005867B9" w:rsidRDefault="00907E0E">
      <w:pPr>
        <w:pStyle w:val="Body"/>
        <w:numPr>
          <w:ilvl w:val="0"/>
          <w:numId w:val="28"/>
        </w:numPr>
        <w:spacing w:line="256" w:lineRule="auto"/>
        <w:jc w:val="both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Grein.</w:t>
      </w:r>
    </w:p>
    <w:p w14:paraId="1F2DB9ED" w14:textId="77777777" w:rsidR="005867B9" w:rsidRDefault="00907E0E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Tilnefningar til Búnaðarþings:</w:t>
      </w:r>
    </w:p>
    <w:p w14:paraId="3842800E" w14:textId="77777777" w:rsidR="005867B9" w:rsidRDefault="00907E0E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Samkv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mt 14. gr. samþykkta B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ndasamtaka Íslands skal Búnaðarsamband NA kj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sa 1 fulltrúa á búnaðarþing og einn til vara. Formaður BSNA er sjálfkj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rinn og er varaformaður varamaður hans. </w:t>
      </w:r>
    </w:p>
    <w:p w14:paraId="6A377372" w14:textId="77777777" w:rsidR="005867B9" w:rsidRDefault="005867B9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</w:p>
    <w:p w14:paraId="6C54DEDD" w14:textId="77777777" w:rsidR="005867B9" w:rsidRDefault="00907E0E">
      <w:pPr>
        <w:pStyle w:val="Body"/>
        <w:numPr>
          <w:ilvl w:val="0"/>
          <w:numId w:val="31"/>
        </w:numPr>
        <w:spacing w:line="25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Grein.</w:t>
      </w:r>
    </w:p>
    <w:p w14:paraId="0EF6A732" w14:textId="77777777" w:rsidR="005867B9" w:rsidRDefault="00907E0E">
      <w:pPr>
        <w:pStyle w:val="Body"/>
        <w:jc w:val="both"/>
        <w:rPr>
          <w:rFonts w:ascii="Arial" w:eastAsia="Arial" w:hAnsi="Arial" w:cs="Arial"/>
          <w:color w:val="222222"/>
          <w:sz w:val="22"/>
          <w:szCs w:val="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rn BSNA annast allar framkv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mdir og rekstur sambandsins á milli aðalfunda. Hún ræður framkv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mdastj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ra sem hefur mannaforráð yfir öðrum starfsm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nnum. Hún s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r um framkv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  <w:lang w:val="nl-NL"/>
        </w:rPr>
        <w:t xml:space="preserve">md </w:t>
      </w:r>
      <w:r>
        <w:rPr>
          <w:rFonts w:ascii="Arial" w:hAnsi="Arial"/>
          <w:color w:val="222222"/>
          <w:u w:color="222222"/>
          <w:shd w:val="clear" w:color="auto" w:fill="FFFFFF"/>
        </w:rPr>
        <w:t>á ályktunum aðalfundar og/eða kemur þ</w:t>
      </w:r>
      <w:r>
        <w:rPr>
          <w:rFonts w:ascii="Arial" w:hAnsi="Arial"/>
          <w:color w:val="222222"/>
          <w:u w:color="222222"/>
          <w:shd w:val="clear" w:color="auto" w:fill="FFFFFF"/>
          <w:lang w:val="de-DE"/>
        </w:rPr>
        <w:t xml:space="preserve">eim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á 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framf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ri við r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  <w:lang w:val="it-IT"/>
        </w:rPr>
        <w:t>tta a</w:t>
      </w:r>
      <w:r>
        <w:rPr>
          <w:rFonts w:ascii="Arial" w:hAnsi="Arial"/>
          <w:color w:val="222222"/>
          <w:u w:color="222222"/>
          <w:shd w:val="clear" w:color="auto" w:fill="FFFFFF"/>
        </w:rPr>
        <w:t>ðila. Hún má ekki skuldbinda sambandið til langframa á neinn hátt umfram það er aðalfundur ákveð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ur e</w:t>
      </w:r>
      <w:r>
        <w:rPr>
          <w:rFonts w:ascii="Arial" w:hAnsi="Arial"/>
          <w:color w:val="222222"/>
          <w:u w:color="222222"/>
          <w:shd w:val="clear" w:color="auto" w:fill="FFFFFF"/>
        </w:rPr>
        <w:t>ða veðsetja eigur þ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ess.</w:t>
      </w:r>
    </w:p>
    <w:p w14:paraId="2778D3A6" w14:textId="77777777" w:rsidR="005867B9" w:rsidRDefault="005867B9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</w:p>
    <w:p w14:paraId="615C60C4" w14:textId="77777777" w:rsidR="005867B9" w:rsidRDefault="00907E0E">
      <w:pPr>
        <w:pStyle w:val="Body"/>
        <w:numPr>
          <w:ilvl w:val="0"/>
          <w:numId w:val="32"/>
        </w:numPr>
        <w:spacing w:line="25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Grein. </w:t>
      </w:r>
    </w:p>
    <w:p w14:paraId="2FF93AC3" w14:textId="77777777" w:rsidR="005867B9" w:rsidRDefault="00907E0E">
      <w:pPr>
        <w:pStyle w:val="Body"/>
        <w:jc w:val="both"/>
        <w:rPr>
          <w:rFonts w:ascii="Arial" w:eastAsia="Arial" w:hAnsi="Arial" w:cs="Arial"/>
          <w:color w:val="222222"/>
          <w:sz w:val="22"/>
          <w:szCs w:val="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Búnaðarsambandið h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</w:rPr>
        <w:t>ttir st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rfum og leysist upp, sé það samþykkt á tveimur aðalfundum í röð af meirihluta 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lagsmanna á 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lagssvæðinu og ráðstafar þá síðari fundurinn eignum þess ef einhverjar eru.</w:t>
      </w:r>
    </w:p>
    <w:p w14:paraId="0750127A" w14:textId="77777777" w:rsidR="005867B9" w:rsidRDefault="005867B9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</w:p>
    <w:p w14:paraId="25E17850" w14:textId="77777777" w:rsidR="005867B9" w:rsidRDefault="00907E0E">
      <w:pPr>
        <w:pStyle w:val="Body"/>
        <w:numPr>
          <w:ilvl w:val="0"/>
          <w:numId w:val="28"/>
        </w:numPr>
        <w:spacing w:line="256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Grein.</w:t>
      </w:r>
      <w:r>
        <w:rPr>
          <w:rFonts w:ascii="Arial Unicode MS" w:eastAsia="Arial Unicode MS" w:hAnsi="Arial Unicode MS" w:cs="Arial Unicode MS"/>
          <w:color w:val="222222"/>
          <w:u w:color="222222"/>
          <w:shd w:val="clear" w:color="auto" w:fill="FFFFFF"/>
        </w:rPr>
        <w:br/>
      </w:r>
      <w:r>
        <w:rPr>
          <w:rFonts w:ascii="Arial" w:hAnsi="Arial"/>
          <w:color w:val="222222"/>
          <w:u w:color="222222"/>
          <w:shd w:val="clear" w:color="auto" w:fill="FFFFFF"/>
        </w:rPr>
        <w:t>Vegna stofnunar BSNA verði skipuð bráðabirgðastj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  <w:lang w:val="de-DE"/>
        </w:rPr>
        <w:t xml:space="preserve">rn </w:t>
      </w:r>
      <w:r>
        <w:rPr>
          <w:rFonts w:ascii="Arial" w:hAnsi="Arial"/>
          <w:color w:val="222222"/>
          <w:u w:color="222222"/>
          <w:shd w:val="clear" w:color="auto" w:fill="FFFFFF"/>
        </w:rPr>
        <w:t>þriggja fulltrúa frá hverju búnaðarsambandi sem m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tar undirbúning stofnfundar. Bráðabirgðastj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rn hefur st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rf eigi síðar en 15.11.2021.</w:t>
      </w:r>
    </w:p>
    <w:p w14:paraId="55D14C0F" w14:textId="77777777" w:rsidR="005867B9" w:rsidRDefault="005867B9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</w:p>
    <w:p w14:paraId="595FC1BA" w14:textId="77777777" w:rsidR="005867B9" w:rsidRDefault="00907E0E">
      <w:pPr>
        <w:pStyle w:val="Body"/>
        <w:numPr>
          <w:ilvl w:val="0"/>
          <w:numId w:val="28"/>
        </w:numPr>
        <w:spacing w:line="256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Grein.</w:t>
      </w:r>
      <w:r>
        <w:rPr>
          <w:rFonts w:ascii="Arial Unicode MS" w:eastAsia="Arial Unicode MS" w:hAnsi="Arial Unicode MS" w:cs="Arial Unicode MS"/>
          <w:color w:val="222222"/>
          <w:u w:color="222222"/>
          <w:shd w:val="clear" w:color="auto" w:fill="FFFFFF"/>
        </w:rPr>
        <w:br/>
      </w:r>
      <w:r>
        <w:rPr>
          <w:rFonts w:ascii="Arial" w:hAnsi="Arial"/>
          <w:color w:val="222222"/>
          <w:u w:color="222222"/>
          <w:shd w:val="clear" w:color="auto" w:fill="FFFFFF"/>
        </w:rPr>
        <w:t>Bráðabirgðastj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rn mun leggja grunn að eignaskrá BSNA úr efnahagsreikningum þeirra. S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rstaklega skal horft til rekstrar sameiginlegrar sæðingaþj</w:t>
      </w:r>
      <w:r>
        <w:rPr>
          <w:rFonts w:ascii="Arial" w:hAnsi="Arial"/>
          <w:color w:val="222222"/>
          <w:u w:color="222222"/>
          <w:shd w:val="clear" w:color="auto" w:fill="FFFFFF"/>
          <w:lang w:val="es-ES_tradnl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</w:rPr>
        <w:t>nustu og annarrar starfsemi.</w:t>
      </w:r>
    </w:p>
    <w:p w14:paraId="4997D416" w14:textId="77777777" w:rsidR="005867B9" w:rsidRDefault="005867B9">
      <w:pPr>
        <w:pStyle w:val="Body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</w:p>
    <w:p w14:paraId="60B02FD3" w14:textId="77777777" w:rsidR="005867B9" w:rsidRDefault="00907E0E">
      <w:pPr>
        <w:pStyle w:val="Body"/>
        <w:numPr>
          <w:ilvl w:val="0"/>
          <w:numId w:val="33"/>
        </w:numPr>
        <w:spacing w:line="25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Grein.</w:t>
      </w:r>
    </w:p>
    <w:p w14:paraId="622797B4" w14:textId="77777777" w:rsidR="005867B9" w:rsidRDefault="00907E0E">
      <w:pPr>
        <w:pStyle w:val="Body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L</w:t>
      </w:r>
      <w:r>
        <w:rPr>
          <w:rFonts w:ascii="Arial" w:hAnsi="Arial"/>
          <w:color w:val="222222"/>
          <w:u w:color="222222"/>
          <w:shd w:val="clear" w:color="auto" w:fill="FFFFFF"/>
          <w:lang w:val="sv-SE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gum þessum má aðeins breyta á aðalfundi ef 2/3 hlutar m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>æ</w:t>
      </w:r>
      <w:r>
        <w:rPr>
          <w:rFonts w:ascii="Arial" w:hAnsi="Arial"/>
          <w:color w:val="222222"/>
          <w:u w:color="222222"/>
          <w:shd w:val="clear" w:color="auto" w:fill="FFFFFF"/>
          <w:lang w:val="it-IT"/>
        </w:rPr>
        <w:t>ttra f</w:t>
      </w:r>
      <w:r>
        <w:rPr>
          <w:rFonts w:ascii="Arial" w:hAnsi="Arial"/>
          <w:color w:val="222222"/>
          <w:u w:color="222222"/>
          <w:shd w:val="clear" w:color="auto" w:fill="FFFFFF"/>
          <w:lang w:val="fr-FR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</w:rPr>
        <w:t>laga samþykkja og hafi breytinga verið getið í fundarboði</w:t>
      </w:r>
      <w:r>
        <w:rPr>
          <w:rFonts w:ascii="Arial" w:hAnsi="Arial"/>
          <w:color w:val="222222"/>
          <w:sz w:val="23"/>
          <w:szCs w:val="23"/>
          <w:u w:color="222222"/>
          <w:shd w:val="clear" w:color="auto" w:fill="FFFFFF"/>
        </w:rPr>
        <w:t>.</w:t>
      </w:r>
    </w:p>
    <w:p w14:paraId="23F3BD5E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58B484FB" w14:textId="77777777" w:rsidR="005867B9" w:rsidRDefault="00907E0E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 Samþykkt samhljóð</w:t>
      </w:r>
      <w:r>
        <w:rPr>
          <w:rFonts w:ascii="Arial" w:hAnsi="Arial"/>
          <w:lang w:val="it-IT"/>
        </w:rPr>
        <w:t>a.</w:t>
      </w:r>
    </w:p>
    <w:p w14:paraId="205E761D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62E603B6" w14:textId="77777777" w:rsidR="005867B9" w:rsidRDefault="005867B9">
      <w:pPr>
        <w:pStyle w:val="BodyA"/>
        <w:rPr>
          <w:rFonts w:ascii="Arial" w:eastAsia="Arial" w:hAnsi="Arial" w:cs="Arial"/>
        </w:rPr>
      </w:pPr>
    </w:p>
    <w:p w14:paraId="2D293A68" w14:textId="77777777" w:rsidR="005867B9" w:rsidRDefault="00907E0E">
      <w:pPr>
        <w:pStyle w:val="BodyA"/>
        <w:numPr>
          <w:ilvl w:val="0"/>
          <w:numId w:val="34"/>
        </w:num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Önnur mál</w:t>
      </w:r>
    </w:p>
    <w:p w14:paraId="21B260BB" w14:textId="77777777" w:rsidR="005867B9" w:rsidRDefault="005867B9">
      <w:pPr>
        <w:pStyle w:val="BodyA"/>
        <w:ind w:left="501"/>
        <w:rPr>
          <w:rFonts w:ascii="Arial" w:eastAsia="Arial" w:hAnsi="Arial" w:cs="Arial"/>
          <w:b/>
          <w:bCs/>
        </w:rPr>
      </w:pPr>
    </w:p>
    <w:p w14:paraId="53359B35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</w:rPr>
        <w:t>Enginn 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k til máls undir þessum lið.</w:t>
      </w:r>
    </w:p>
    <w:p w14:paraId="4A901FB6" w14:textId="77777777" w:rsidR="005867B9" w:rsidRDefault="005867B9">
      <w:pPr>
        <w:pStyle w:val="BodyA"/>
        <w:ind w:left="501"/>
        <w:rPr>
          <w:rFonts w:ascii="Arial" w:eastAsia="Arial" w:hAnsi="Arial" w:cs="Arial"/>
        </w:rPr>
      </w:pPr>
    </w:p>
    <w:p w14:paraId="161D72B2" w14:textId="77777777" w:rsidR="005867B9" w:rsidRDefault="00907E0E">
      <w:pPr>
        <w:pStyle w:val="BodyA"/>
        <w:numPr>
          <w:ilvl w:val="0"/>
          <w:numId w:val="12"/>
        </w:num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Fundarslit</w:t>
      </w:r>
    </w:p>
    <w:p w14:paraId="02C5C785" w14:textId="77777777" w:rsidR="005867B9" w:rsidRDefault="005867B9">
      <w:pPr>
        <w:pStyle w:val="BodyA"/>
        <w:ind w:left="501"/>
        <w:rPr>
          <w:rFonts w:ascii="Arial" w:eastAsia="Arial" w:hAnsi="Arial" w:cs="Arial"/>
        </w:rPr>
      </w:pPr>
    </w:p>
    <w:p w14:paraId="7883FD46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Forma</w:t>
      </w:r>
      <w:r>
        <w:rPr>
          <w:rFonts w:ascii="Arial" w:hAnsi="Arial"/>
        </w:rPr>
        <w:t>ður, Birgir Arason þakkað</w:t>
      </w:r>
      <w:r>
        <w:rPr>
          <w:rFonts w:ascii="Arial" w:hAnsi="Arial"/>
          <w:lang w:val="it-IT"/>
        </w:rPr>
        <w:t>i stu</w:t>
      </w:r>
      <w:r>
        <w:rPr>
          <w:rFonts w:ascii="Arial" w:hAnsi="Arial"/>
        </w:rPr>
        <w:t>ðninginn í stj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rnarkj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ri og formannskj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ri.</w:t>
      </w:r>
    </w:p>
    <w:p w14:paraId="7A985CF7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</w:rPr>
        <w:t>Þakkaði fundarm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nnum fyrir komuna og sleit fundi.</w:t>
      </w:r>
    </w:p>
    <w:p w14:paraId="42336E49" w14:textId="77777777" w:rsidR="005867B9" w:rsidRDefault="005867B9">
      <w:pPr>
        <w:pStyle w:val="BodyA"/>
        <w:ind w:left="501"/>
        <w:rPr>
          <w:rFonts w:ascii="Arial" w:eastAsia="Arial" w:hAnsi="Arial" w:cs="Arial"/>
        </w:rPr>
      </w:pPr>
    </w:p>
    <w:p w14:paraId="4A1AB86A" w14:textId="77777777" w:rsidR="005867B9" w:rsidRDefault="005867B9">
      <w:pPr>
        <w:pStyle w:val="BodyA"/>
        <w:ind w:left="501"/>
        <w:rPr>
          <w:rFonts w:ascii="Arial" w:eastAsia="Arial" w:hAnsi="Arial" w:cs="Arial"/>
        </w:rPr>
      </w:pPr>
    </w:p>
    <w:p w14:paraId="7E21A8CC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</w:rPr>
        <w:t>Fundarritarar:</w:t>
      </w:r>
    </w:p>
    <w:p w14:paraId="6C55A8B2" w14:textId="77777777" w:rsidR="005867B9" w:rsidRDefault="00907E0E">
      <w:pPr>
        <w:pStyle w:val="BodyA"/>
        <w:ind w:left="501"/>
        <w:rPr>
          <w:rFonts w:ascii="Arial" w:eastAsia="Arial" w:hAnsi="Arial" w:cs="Arial"/>
        </w:rPr>
      </w:pPr>
      <w:r>
        <w:rPr>
          <w:rFonts w:ascii="Arial" w:hAnsi="Arial"/>
        </w:rPr>
        <w:t>Gunnhildur Gylfad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</w:t>
      </w:r>
    </w:p>
    <w:p w14:paraId="2D35A7FB" w14:textId="77777777" w:rsidR="005867B9" w:rsidRDefault="00907E0E">
      <w:pPr>
        <w:pStyle w:val="BodyA"/>
        <w:ind w:left="501"/>
      </w:pPr>
      <w:r>
        <w:rPr>
          <w:rFonts w:ascii="Arial" w:hAnsi="Arial"/>
        </w:rPr>
        <w:t>Helga Hallgrímsd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ttir</w:t>
      </w:r>
    </w:p>
    <w:sectPr w:rsidR="005867B9"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25C6" w14:textId="77777777" w:rsidR="00865DAE" w:rsidRDefault="00907E0E">
      <w:r>
        <w:separator/>
      </w:r>
    </w:p>
  </w:endnote>
  <w:endnote w:type="continuationSeparator" w:id="0">
    <w:p w14:paraId="38F6C5BC" w14:textId="77777777" w:rsidR="00865DAE" w:rsidRDefault="0090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142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D1A02" w14:textId="30201EF1" w:rsidR="00907E0E" w:rsidRDefault="00907E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AF36A" w14:textId="77777777" w:rsidR="005867B9" w:rsidRDefault="005867B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10A3" w14:textId="77777777" w:rsidR="00865DAE" w:rsidRDefault="00907E0E">
      <w:r>
        <w:separator/>
      </w:r>
    </w:p>
  </w:footnote>
  <w:footnote w:type="continuationSeparator" w:id="0">
    <w:p w14:paraId="5F81BB19" w14:textId="77777777" w:rsidR="00865DAE" w:rsidRDefault="0090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8A9"/>
    <w:multiLevelType w:val="hybridMultilevel"/>
    <w:tmpl w:val="F0160BB0"/>
    <w:numStyleLink w:val="ImportedStyle1"/>
  </w:abstractNum>
  <w:abstractNum w:abstractNumId="1" w15:restartNumberingAfterBreak="0">
    <w:nsid w:val="0DB7663E"/>
    <w:multiLevelType w:val="hybridMultilevel"/>
    <w:tmpl w:val="B1C089AA"/>
    <w:numStyleLink w:val="ImportedStyle6"/>
  </w:abstractNum>
  <w:abstractNum w:abstractNumId="2" w15:restartNumberingAfterBreak="0">
    <w:nsid w:val="14EB32E8"/>
    <w:multiLevelType w:val="hybridMultilevel"/>
    <w:tmpl w:val="14C891D2"/>
    <w:numStyleLink w:val="ImportedStyle2"/>
  </w:abstractNum>
  <w:abstractNum w:abstractNumId="3" w15:restartNumberingAfterBreak="0">
    <w:nsid w:val="1BA23DE9"/>
    <w:multiLevelType w:val="hybridMultilevel"/>
    <w:tmpl w:val="202205C0"/>
    <w:numStyleLink w:val="Dash"/>
  </w:abstractNum>
  <w:abstractNum w:abstractNumId="4" w15:restartNumberingAfterBreak="0">
    <w:nsid w:val="1CE8382F"/>
    <w:multiLevelType w:val="hybridMultilevel"/>
    <w:tmpl w:val="54E430EC"/>
    <w:styleLink w:val="ImportedStyle5"/>
    <w:lvl w:ilvl="0" w:tplc="3496CED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6DF62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286650">
      <w:start w:val="1"/>
      <w:numFmt w:val="lowerRoman"/>
      <w:lvlText w:val="%3."/>
      <w:lvlJc w:val="left"/>
      <w:pPr>
        <w:ind w:left="2508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0F3C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E82FC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E23456">
      <w:start w:val="1"/>
      <w:numFmt w:val="lowerRoman"/>
      <w:lvlText w:val="%6."/>
      <w:lvlJc w:val="left"/>
      <w:pPr>
        <w:ind w:left="4668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C924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8DD8A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B6FD54">
      <w:start w:val="1"/>
      <w:numFmt w:val="lowerRoman"/>
      <w:lvlText w:val="%9."/>
      <w:lvlJc w:val="left"/>
      <w:pPr>
        <w:ind w:left="6828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7C1B90"/>
    <w:multiLevelType w:val="hybridMultilevel"/>
    <w:tmpl w:val="AA983816"/>
    <w:numStyleLink w:val="ImportedStyle3"/>
  </w:abstractNum>
  <w:abstractNum w:abstractNumId="6" w15:restartNumberingAfterBreak="0">
    <w:nsid w:val="24825729"/>
    <w:multiLevelType w:val="hybridMultilevel"/>
    <w:tmpl w:val="2B2C9662"/>
    <w:styleLink w:val="ImportedStyle9"/>
    <w:lvl w:ilvl="0" w:tplc="AA0E7E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E4C86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4CD58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A640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C75F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ADCC2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62F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8EE2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6C3174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3017D2"/>
    <w:multiLevelType w:val="hybridMultilevel"/>
    <w:tmpl w:val="14C891D2"/>
    <w:styleLink w:val="ImportedStyle2"/>
    <w:lvl w:ilvl="0" w:tplc="AB4C22CC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A4E45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44C8A">
      <w:start w:val="1"/>
      <w:numFmt w:val="lowerRoman"/>
      <w:lvlText w:val="%3."/>
      <w:lvlJc w:val="left"/>
      <w:pPr>
        <w:ind w:left="25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CA55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E499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C46AEC">
      <w:start w:val="1"/>
      <w:numFmt w:val="lowerRoman"/>
      <w:lvlText w:val="%6."/>
      <w:lvlJc w:val="left"/>
      <w:pPr>
        <w:ind w:left="46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38BCF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88B3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66C466">
      <w:start w:val="1"/>
      <w:numFmt w:val="lowerRoman"/>
      <w:lvlText w:val="%9."/>
      <w:lvlJc w:val="left"/>
      <w:pPr>
        <w:ind w:left="684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BE10608"/>
    <w:multiLevelType w:val="hybridMultilevel"/>
    <w:tmpl w:val="2B2C9662"/>
    <w:numStyleLink w:val="ImportedStyle9"/>
  </w:abstractNum>
  <w:abstractNum w:abstractNumId="9" w15:restartNumberingAfterBreak="0">
    <w:nsid w:val="33423853"/>
    <w:multiLevelType w:val="hybridMultilevel"/>
    <w:tmpl w:val="202205C0"/>
    <w:styleLink w:val="Dash"/>
    <w:lvl w:ilvl="0" w:tplc="08E23364">
      <w:start w:val="1"/>
      <w:numFmt w:val="bullet"/>
      <w:lvlText w:val="-"/>
      <w:lvlJc w:val="left"/>
      <w:pPr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CBE3C">
      <w:start w:val="1"/>
      <w:numFmt w:val="bullet"/>
      <w:lvlText w:val="-"/>
      <w:lvlJc w:val="left"/>
      <w:pPr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CFD64">
      <w:start w:val="1"/>
      <w:numFmt w:val="bullet"/>
      <w:lvlText w:val="-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0F6E6">
      <w:start w:val="1"/>
      <w:numFmt w:val="bullet"/>
      <w:lvlText w:val="-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98C656">
      <w:start w:val="1"/>
      <w:numFmt w:val="bullet"/>
      <w:lvlText w:val="-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82F4E">
      <w:start w:val="1"/>
      <w:numFmt w:val="bullet"/>
      <w:lvlText w:val="-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41CA0">
      <w:start w:val="1"/>
      <w:numFmt w:val="bullet"/>
      <w:lvlText w:val="-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F0B194">
      <w:start w:val="1"/>
      <w:numFmt w:val="bullet"/>
      <w:lvlText w:val="-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70497E">
      <w:start w:val="1"/>
      <w:numFmt w:val="bullet"/>
      <w:lvlText w:val="-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422CB1"/>
    <w:multiLevelType w:val="hybridMultilevel"/>
    <w:tmpl w:val="71A42CA4"/>
    <w:styleLink w:val="ImportedStyle8"/>
    <w:lvl w:ilvl="0" w:tplc="F416A7EC">
      <w:start w:val="1"/>
      <w:numFmt w:val="lowerLetter"/>
      <w:lvlText w:val="%1.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727580">
      <w:start w:val="1"/>
      <w:numFmt w:val="lowerLetter"/>
      <w:lvlText w:val="%2."/>
      <w:lvlJc w:val="left"/>
      <w:pPr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49976">
      <w:start w:val="1"/>
      <w:numFmt w:val="lowerRoman"/>
      <w:lvlText w:val="%3."/>
      <w:lvlJc w:val="left"/>
      <w:pPr>
        <w:ind w:left="214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AA2084">
      <w:start w:val="1"/>
      <w:numFmt w:val="decimal"/>
      <w:lvlText w:val="%4."/>
      <w:lvlJc w:val="left"/>
      <w:pPr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A2F4E">
      <w:start w:val="1"/>
      <w:numFmt w:val="lowerLetter"/>
      <w:lvlText w:val="%5."/>
      <w:lvlJc w:val="left"/>
      <w:pPr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C995C">
      <w:start w:val="1"/>
      <w:numFmt w:val="lowerRoman"/>
      <w:lvlText w:val="%6."/>
      <w:lvlJc w:val="left"/>
      <w:pPr>
        <w:ind w:left="430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47092">
      <w:start w:val="1"/>
      <w:numFmt w:val="decimal"/>
      <w:lvlText w:val="%7."/>
      <w:lvlJc w:val="left"/>
      <w:pPr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048280">
      <w:start w:val="1"/>
      <w:numFmt w:val="lowerLetter"/>
      <w:lvlText w:val="%8."/>
      <w:lvlJc w:val="left"/>
      <w:pPr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AB7EA">
      <w:start w:val="1"/>
      <w:numFmt w:val="lowerRoman"/>
      <w:lvlText w:val="%9."/>
      <w:lvlJc w:val="left"/>
      <w:pPr>
        <w:ind w:left="646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0D60616"/>
    <w:multiLevelType w:val="hybridMultilevel"/>
    <w:tmpl w:val="54E430EC"/>
    <w:numStyleLink w:val="ImportedStyle5"/>
  </w:abstractNum>
  <w:abstractNum w:abstractNumId="12" w15:restartNumberingAfterBreak="0">
    <w:nsid w:val="46212271"/>
    <w:multiLevelType w:val="hybridMultilevel"/>
    <w:tmpl w:val="1E6A2F22"/>
    <w:numStyleLink w:val="ImportedStyle7"/>
  </w:abstractNum>
  <w:abstractNum w:abstractNumId="13" w15:restartNumberingAfterBreak="0">
    <w:nsid w:val="47652BAD"/>
    <w:multiLevelType w:val="hybridMultilevel"/>
    <w:tmpl w:val="AA983816"/>
    <w:styleLink w:val="ImportedStyle3"/>
    <w:lvl w:ilvl="0" w:tplc="EF18F4A6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82DF10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CC325C">
      <w:start w:val="1"/>
      <w:numFmt w:val="lowerRoman"/>
      <w:lvlText w:val="%3."/>
      <w:lvlJc w:val="left"/>
      <w:pPr>
        <w:ind w:left="2212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FC554C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BC5710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FC60EE">
      <w:start w:val="1"/>
      <w:numFmt w:val="lowerRoman"/>
      <w:lvlText w:val="%6."/>
      <w:lvlJc w:val="left"/>
      <w:pPr>
        <w:ind w:left="4372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3E1670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FB435EC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D69EBC">
      <w:start w:val="1"/>
      <w:numFmt w:val="lowerRoman"/>
      <w:lvlText w:val="%9."/>
      <w:lvlJc w:val="left"/>
      <w:pPr>
        <w:ind w:left="6532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C773ED4"/>
    <w:multiLevelType w:val="hybridMultilevel"/>
    <w:tmpl w:val="1E6A2F22"/>
    <w:styleLink w:val="ImportedStyle7"/>
    <w:lvl w:ilvl="0" w:tplc="71D6A84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E444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5C2FE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7AC6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3AC2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72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E00F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8C0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785BC0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3A4DCC"/>
    <w:multiLevelType w:val="hybridMultilevel"/>
    <w:tmpl w:val="B1C089AA"/>
    <w:styleLink w:val="ImportedStyle6"/>
    <w:lvl w:ilvl="0" w:tplc="B2D06A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205C02">
      <w:start w:val="1"/>
      <w:numFmt w:val="lowerLetter"/>
      <w:lvlText w:val="%2."/>
      <w:lvlJc w:val="left"/>
      <w:pPr>
        <w:ind w:left="127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AD4C6">
      <w:start w:val="1"/>
      <w:numFmt w:val="lowerRoman"/>
      <w:lvlText w:val="%3."/>
      <w:lvlJc w:val="left"/>
      <w:pPr>
        <w:ind w:left="1800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04BDAC">
      <w:start w:val="1"/>
      <w:numFmt w:val="decimal"/>
      <w:lvlText w:val="%4.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0BB46">
      <w:start w:val="1"/>
      <w:numFmt w:val="lowerLetter"/>
      <w:lvlText w:val="%5.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74C6AA">
      <w:start w:val="1"/>
      <w:numFmt w:val="lowerRoman"/>
      <w:lvlText w:val="%6."/>
      <w:lvlJc w:val="left"/>
      <w:pPr>
        <w:ind w:left="3960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1E4D0C">
      <w:start w:val="1"/>
      <w:numFmt w:val="decimal"/>
      <w:lvlText w:val="%7.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86362">
      <w:start w:val="1"/>
      <w:numFmt w:val="lowerLetter"/>
      <w:lvlText w:val="%8.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6BCF2">
      <w:start w:val="1"/>
      <w:numFmt w:val="lowerRoman"/>
      <w:lvlText w:val="%9."/>
      <w:lvlJc w:val="left"/>
      <w:pPr>
        <w:ind w:left="6120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66B206F"/>
    <w:multiLevelType w:val="hybridMultilevel"/>
    <w:tmpl w:val="71A42CA4"/>
    <w:numStyleLink w:val="ImportedStyle8"/>
  </w:abstractNum>
  <w:abstractNum w:abstractNumId="17" w15:restartNumberingAfterBreak="0">
    <w:nsid w:val="56FA7CC0"/>
    <w:multiLevelType w:val="hybridMultilevel"/>
    <w:tmpl w:val="ADF28986"/>
    <w:numStyleLink w:val="ImportedStyle4"/>
  </w:abstractNum>
  <w:abstractNum w:abstractNumId="18" w15:restartNumberingAfterBreak="0">
    <w:nsid w:val="64DE557D"/>
    <w:multiLevelType w:val="hybridMultilevel"/>
    <w:tmpl w:val="ADF28986"/>
    <w:styleLink w:val="ImportedStyle4"/>
    <w:lvl w:ilvl="0" w:tplc="7228FEF0">
      <w:start w:val="1"/>
      <w:numFmt w:val="lowerLetter"/>
      <w:lvlText w:val="%1."/>
      <w:lvlJc w:val="left"/>
      <w:pPr>
        <w:ind w:left="8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E87954">
      <w:start w:val="1"/>
      <w:numFmt w:val="lowerLetter"/>
      <w:lvlText w:val="%2."/>
      <w:lvlJc w:val="left"/>
      <w:pPr>
        <w:ind w:left="15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2B3E2">
      <w:start w:val="1"/>
      <w:numFmt w:val="lowerRoman"/>
      <w:lvlText w:val="%3."/>
      <w:lvlJc w:val="left"/>
      <w:pPr>
        <w:ind w:left="2301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610C">
      <w:start w:val="1"/>
      <w:numFmt w:val="decimal"/>
      <w:lvlText w:val="%4."/>
      <w:lvlJc w:val="left"/>
      <w:pPr>
        <w:ind w:left="30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9E93BA">
      <w:start w:val="1"/>
      <w:numFmt w:val="lowerLetter"/>
      <w:lvlText w:val="%5."/>
      <w:lvlJc w:val="left"/>
      <w:pPr>
        <w:ind w:left="3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70CF46">
      <w:start w:val="1"/>
      <w:numFmt w:val="lowerRoman"/>
      <w:lvlText w:val="%6."/>
      <w:lvlJc w:val="left"/>
      <w:pPr>
        <w:ind w:left="4461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2618AE">
      <w:start w:val="1"/>
      <w:numFmt w:val="decimal"/>
      <w:lvlText w:val="%7."/>
      <w:lvlJc w:val="left"/>
      <w:pPr>
        <w:ind w:left="51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2311A">
      <w:start w:val="1"/>
      <w:numFmt w:val="lowerLetter"/>
      <w:lvlText w:val="%8."/>
      <w:lvlJc w:val="left"/>
      <w:pPr>
        <w:ind w:left="59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4610DC">
      <w:start w:val="1"/>
      <w:numFmt w:val="lowerRoman"/>
      <w:lvlText w:val="%9."/>
      <w:lvlJc w:val="left"/>
      <w:pPr>
        <w:ind w:left="6621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D353996"/>
    <w:multiLevelType w:val="hybridMultilevel"/>
    <w:tmpl w:val="F0160BB0"/>
    <w:styleLink w:val="ImportedStyle1"/>
    <w:lvl w:ilvl="0" w:tplc="CB0AB2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9433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3C0058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CE58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08A7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64650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6830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2E75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364070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2613844">
    <w:abstractNumId w:val="9"/>
  </w:num>
  <w:num w:numId="2" w16cid:durableId="44836408">
    <w:abstractNumId w:val="3"/>
  </w:num>
  <w:num w:numId="3" w16cid:durableId="1754620194">
    <w:abstractNumId w:val="19"/>
  </w:num>
  <w:num w:numId="4" w16cid:durableId="253519398">
    <w:abstractNumId w:val="0"/>
  </w:num>
  <w:num w:numId="5" w16cid:durableId="1780761501">
    <w:abstractNumId w:val="7"/>
  </w:num>
  <w:num w:numId="6" w16cid:durableId="183597416">
    <w:abstractNumId w:val="2"/>
  </w:num>
  <w:num w:numId="7" w16cid:durableId="2048410471">
    <w:abstractNumId w:val="0"/>
    <w:lvlOverride w:ilvl="0">
      <w:startOverride w:val="6"/>
    </w:lvlOverride>
  </w:num>
  <w:num w:numId="8" w16cid:durableId="272828076">
    <w:abstractNumId w:val="13"/>
  </w:num>
  <w:num w:numId="9" w16cid:durableId="572198767">
    <w:abstractNumId w:val="5"/>
  </w:num>
  <w:num w:numId="10" w16cid:durableId="161970424">
    <w:abstractNumId w:val="5"/>
    <w:lvlOverride w:ilvl="0">
      <w:startOverride w:val="2"/>
    </w:lvlOverride>
  </w:num>
  <w:num w:numId="11" w16cid:durableId="1732388867">
    <w:abstractNumId w:val="5"/>
    <w:lvlOverride w:ilvl="0">
      <w:startOverride w:val="3"/>
    </w:lvlOverride>
  </w:num>
  <w:num w:numId="12" w16cid:durableId="864946692">
    <w:abstractNumId w:val="5"/>
    <w:lvlOverride w:ilvl="0">
      <w:startOverride w:val="5"/>
      <w:lvl w:ilvl="0" w:tplc="D3A60C7A">
        <w:start w:val="5"/>
        <w:numFmt w:val="decimal"/>
        <w:lvlText w:val="%1."/>
        <w:lvlJc w:val="left"/>
        <w:pPr>
          <w:ind w:left="501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FA2650">
        <w:start w:val="1"/>
        <w:numFmt w:val="lowerLetter"/>
        <w:lvlText w:val="%2."/>
        <w:lvlJc w:val="left"/>
        <w:pPr>
          <w:ind w:left="15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00AEA4">
        <w:start w:val="1"/>
        <w:numFmt w:val="lowerRoman"/>
        <w:lvlText w:val="%3."/>
        <w:lvlJc w:val="left"/>
        <w:pPr>
          <w:ind w:left="2212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B6D0CE">
        <w:start w:val="1"/>
        <w:numFmt w:val="decimal"/>
        <w:lvlText w:val="%4."/>
        <w:lvlJc w:val="left"/>
        <w:pPr>
          <w:ind w:left="29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2C870C">
        <w:start w:val="1"/>
        <w:numFmt w:val="lowerLetter"/>
        <w:lvlText w:val="%5."/>
        <w:lvlJc w:val="left"/>
        <w:pPr>
          <w:ind w:left="36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1AD1A0">
        <w:start w:val="1"/>
        <w:numFmt w:val="lowerRoman"/>
        <w:lvlText w:val="%6."/>
        <w:lvlJc w:val="left"/>
        <w:pPr>
          <w:ind w:left="4372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C076AC">
        <w:start w:val="1"/>
        <w:numFmt w:val="decimal"/>
        <w:lvlText w:val="%7."/>
        <w:lvlJc w:val="left"/>
        <w:pPr>
          <w:ind w:left="51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A0956E">
        <w:start w:val="1"/>
        <w:numFmt w:val="lowerLetter"/>
        <w:lvlText w:val="%8."/>
        <w:lvlJc w:val="left"/>
        <w:pPr>
          <w:ind w:left="58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0CAF14">
        <w:start w:val="1"/>
        <w:numFmt w:val="lowerRoman"/>
        <w:lvlText w:val="%9."/>
        <w:lvlJc w:val="left"/>
        <w:pPr>
          <w:ind w:left="6532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538620054">
    <w:abstractNumId w:val="18"/>
  </w:num>
  <w:num w:numId="14" w16cid:durableId="1108357814">
    <w:abstractNumId w:val="17"/>
  </w:num>
  <w:num w:numId="15" w16cid:durableId="1069424206">
    <w:abstractNumId w:val="5"/>
    <w:lvlOverride w:ilvl="0">
      <w:startOverride w:val="6"/>
      <w:lvl w:ilvl="0" w:tplc="D3A60C7A">
        <w:start w:val="6"/>
        <w:numFmt w:val="decimal"/>
        <w:lvlText w:val="%1."/>
        <w:lvlJc w:val="left"/>
        <w:pPr>
          <w:ind w:left="501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FA2650">
        <w:start w:val="1"/>
        <w:numFmt w:val="lowerLetter"/>
        <w:lvlText w:val="%2."/>
        <w:lvlJc w:val="left"/>
        <w:pPr>
          <w:ind w:left="15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00AEA4">
        <w:start w:val="1"/>
        <w:numFmt w:val="lowerRoman"/>
        <w:lvlText w:val="%3."/>
        <w:lvlJc w:val="left"/>
        <w:pPr>
          <w:ind w:left="2212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B6D0CE">
        <w:start w:val="1"/>
        <w:numFmt w:val="decimal"/>
        <w:lvlText w:val="%4."/>
        <w:lvlJc w:val="left"/>
        <w:pPr>
          <w:ind w:left="29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2C870C">
        <w:start w:val="1"/>
        <w:numFmt w:val="lowerLetter"/>
        <w:lvlText w:val="%5."/>
        <w:lvlJc w:val="left"/>
        <w:pPr>
          <w:ind w:left="36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1AD1A0">
        <w:start w:val="1"/>
        <w:numFmt w:val="lowerRoman"/>
        <w:lvlText w:val="%6."/>
        <w:lvlJc w:val="left"/>
        <w:pPr>
          <w:ind w:left="4372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C076AC">
        <w:start w:val="1"/>
        <w:numFmt w:val="decimal"/>
        <w:lvlText w:val="%7."/>
        <w:lvlJc w:val="left"/>
        <w:pPr>
          <w:ind w:left="51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A0956E">
        <w:start w:val="1"/>
        <w:numFmt w:val="lowerLetter"/>
        <w:lvlText w:val="%8."/>
        <w:lvlJc w:val="left"/>
        <w:pPr>
          <w:ind w:left="58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0CAF14">
        <w:start w:val="1"/>
        <w:numFmt w:val="lowerRoman"/>
        <w:lvlText w:val="%9."/>
        <w:lvlJc w:val="left"/>
        <w:pPr>
          <w:ind w:left="6532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115253570">
    <w:abstractNumId w:val="4"/>
  </w:num>
  <w:num w:numId="17" w16cid:durableId="1655640840">
    <w:abstractNumId w:val="11"/>
  </w:num>
  <w:num w:numId="18" w16cid:durableId="1460761504">
    <w:abstractNumId w:val="15"/>
  </w:num>
  <w:num w:numId="19" w16cid:durableId="2123378239">
    <w:abstractNumId w:val="1"/>
  </w:num>
  <w:num w:numId="20" w16cid:durableId="1410694460">
    <w:abstractNumId w:val="1"/>
    <w:lvlOverride w:ilvl="0">
      <w:lvl w:ilvl="0" w:tplc="4C8858F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827160">
        <w:start w:val="1"/>
        <w:numFmt w:val="lowerLetter"/>
        <w:lvlText w:val="%2."/>
        <w:lvlJc w:val="left"/>
        <w:pPr>
          <w:ind w:left="1276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E40232">
        <w:start w:val="1"/>
        <w:numFmt w:val="lowerRoman"/>
        <w:lvlText w:val="%3."/>
        <w:lvlJc w:val="left"/>
        <w:pPr>
          <w:ind w:left="1800" w:hanging="2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FC8720">
        <w:start w:val="1"/>
        <w:numFmt w:val="decimal"/>
        <w:lvlText w:val="%4."/>
        <w:lvlJc w:val="left"/>
        <w:pPr>
          <w:ind w:left="25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7EEF60">
        <w:start w:val="1"/>
        <w:numFmt w:val="lowerLetter"/>
        <w:lvlText w:val="%5."/>
        <w:lvlJc w:val="left"/>
        <w:pPr>
          <w:ind w:left="32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0AE4E8">
        <w:start w:val="1"/>
        <w:numFmt w:val="lowerRoman"/>
        <w:lvlText w:val="%6."/>
        <w:lvlJc w:val="left"/>
        <w:pPr>
          <w:ind w:left="3960" w:hanging="2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FCEA66">
        <w:start w:val="1"/>
        <w:numFmt w:val="decimal"/>
        <w:lvlText w:val="%7."/>
        <w:lvlJc w:val="left"/>
        <w:pPr>
          <w:ind w:left="46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E0D318">
        <w:start w:val="1"/>
        <w:numFmt w:val="lowerLetter"/>
        <w:lvlText w:val="%8."/>
        <w:lvlJc w:val="left"/>
        <w:pPr>
          <w:ind w:left="54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3A0448">
        <w:start w:val="1"/>
        <w:numFmt w:val="lowerRoman"/>
        <w:lvlText w:val="%9."/>
        <w:lvlJc w:val="left"/>
        <w:pPr>
          <w:ind w:left="6120" w:hanging="2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557936117">
    <w:abstractNumId w:val="1"/>
    <w:lvlOverride w:ilvl="0">
      <w:lvl w:ilvl="0" w:tplc="4C8858F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827160">
        <w:start w:val="1"/>
        <w:numFmt w:val="lowerLetter"/>
        <w:lvlText w:val="%2."/>
        <w:lvlJc w:val="left"/>
        <w:pPr>
          <w:ind w:left="1276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E40232">
        <w:start w:val="1"/>
        <w:numFmt w:val="lowerRoman"/>
        <w:lvlText w:val="%3."/>
        <w:lvlJc w:val="left"/>
        <w:pPr>
          <w:ind w:left="1800" w:hanging="2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FC8720">
        <w:start w:val="1"/>
        <w:numFmt w:val="decimal"/>
        <w:lvlText w:val="%4."/>
        <w:lvlJc w:val="left"/>
        <w:pPr>
          <w:ind w:left="25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7EEF60">
        <w:start w:val="1"/>
        <w:numFmt w:val="lowerLetter"/>
        <w:lvlText w:val="%5."/>
        <w:lvlJc w:val="left"/>
        <w:pPr>
          <w:ind w:left="32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0AE4E8">
        <w:start w:val="1"/>
        <w:numFmt w:val="lowerRoman"/>
        <w:lvlText w:val="%6."/>
        <w:lvlJc w:val="left"/>
        <w:pPr>
          <w:ind w:left="3960" w:hanging="2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FCEA66">
        <w:start w:val="1"/>
        <w:numFmt w:val="decimal"/>
        <w:lvlText w:val="%7."/>
        <w:lvlJc w:val="left"/>
        <w:pPr>
          <w:ind w:left="46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E0D318">
        <w:start w:val="1"/>
        <w:numFmt w:val="lowerLetter"/>
        <w:lvlText w:val="%8."/>
        <w:lvlJc w:val="left"/>
        <w:pPr>
          <w:ind w:left="54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3A0448">
        <w:start w:val="1"/>
        <w:numFmt w:val="lowerRoman"/>
        <w:lvlText w:val="%9."/>
        <w:lvlJc w:val="left"/>
        <w:pPr>
          <w:ind w:left="6120" w:hanging="27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460494668">
    <w:abstractNumId w:val="1"/>
    <w:lvlOverride w:ilvl="0">
      <w:lvl w:ilvl="0" w:tplc="4C8858F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827160">
        <w:start w:val="1"/>
        <w:numFmt w:val="lowerLetter"/>
        <w:lvlText w:val="%2."/>
        <w:lvlJc w:val="left"/>
        <w:pPr>
          <w:ind w:left="12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E40232">
        <w:start w:val="1"/>
        <w:numFmt w:val="lowerRoman"/>
        <w:lvlText w:val="%3."/>
        <w:lvlJc w:val="left"/>
        <w:pPr>
          <w:ind w:left="180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FC872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7EEF6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0AE4E8">
        <w:start w:val="1"/>
        <w:numFmt w:val="lowerRoman"/>
        <w:lvlText w:val="%6."/>
        <w:lvlJc w:val="left"/>
        <w:pPr>
          <w:ind w:left="396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FCEA6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E0D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3A0448">
        <w:start w:val="1"/>
        <w:numFmt w:val="lowerRoman"/>
        <w:lvlText w:val="%9."/>
        <w:lvlJc w:val="left"/>
        <w:pPr>
          <w:ind w:left="612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408067772">
    <w:abstractNumId w:val="14"/>
  </w:num>
  <w:num w:numId="24" w16cid:durableId="2136025166">
    <w:abstractNumId w:val="12"/>
  </w:num>
  <w:num w:numId="25" w16cid:durableId="2129885505">
    <w:abstractNumId w:val="10"/>
  </w:num>
  <w:num w:numId="26" w16cid:durableId="414864081">
    <w:abstractNumId w:val="16"/>
  </w:num>
  <w:num w:numId="27" w16cid:durableId="734084323">
    <w:abstractNumId w:val="6"/>
  </w:num>
  <w:num w:numId="28" w16cid:durableId="1714500259">
    <w:abstractNumId w:val="8"/>
  </w:num>
  <w:num w:numId="29" w16cid:durableId="2011977812">
    <w:abstractNumId w:val="8"/>
    <w:lvlOverride w:ilvl="0">
      <w:startOverride w:val="5"/>
    </w:lvlOverride>
  </w:num>
  <w:num w:numId="30" w16cid:durableId="1901286582">
    <w:abstractNumId w:val="8"/>
    <w:lvlOverride w:ilvl="0">
      <w:lvl w:ilvl="0" w:tplc="D9FC1B3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E0664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C07E8A">
        <w:start w:val="1"/>
        <w:numFmt w:val="lowerRoman"/>
        <w:lvlText w:val="%3."/>
        <w:lvlJc w:val="left"/>
        <w:pPr>
          <w:ind w:left="180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2B3A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8C7B6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24FD04">
        <w:start w:val="1"/>
        <w:numFmt w:val="lowerRoman"/>
        <w:lvlText w:val="%6."/>
        <w:lvlJc w:val="left"/>
        <w:pPr>
          <w:ind w:left="396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42274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F488A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80D522">
        <w:start w:val="1"/>
        <w:numFmt w:val="lowerRoman"/>
        <w:lvlText w:val="%9."/>
        <w:lvlJc w:val="left"/>
        <w:pPr>
          <w:ind w:left="612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987935660">
    <w:abstractNumId w:val="8"/>
    <w:lvlOverride w:ilvl="0">
      <w:lvl w:ilvl="0" w:tplc="D9FC1B3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E0664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C07E8A">
        <w:start w:val="1"/>
        <w:numFmt w:val="lowerRoman"/>
        <w:lvlText w:val="%3."/>
        <w:lvlJc w:val="left"/>
        <w:pPr>
          <w:ind w:left="180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2B3A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8C7B6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24FD04">
        <w:start w:val="1"/>
        <w:numFmt w:val="lowerRoman"/>
        <w:lvlText w:val="%6."/>
        <w:lvlJc w:val="left"/>
        <w:pPr>
          <w:ind w:left="396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42274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F488A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80D522">
        <w:start w:val="1"/>
        <w:numFmt w:val="lowerRoman"/>
        <w:lvlText w:val="%9."/>
        <w:lvlJc w:val="left"/>
        <w:pPr>
          <w:ind w:left="6120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775446238">
    <w:abstractNumId w:val="8"/>
    <w:lvlOverride w:ilvl="0">
      <w:lvl w:ilvl="0" w:tplc="D9FC1B3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E0664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C07E8A">
        <w:start w:val="1"/>
        <w:numFmt w:val="lowerRoman"/>
        <w:lvlText w:val="%3."/>
        <w:lvlJc w:val="left"/>
        <w:pPr>
          <w:ind w:left="1800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2B3A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8C7B6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24FD04">
        <w:start w:val="1"/>
        <w:numFmt w:val="lowerRoman"/>
        <w:lvlText w:val="%6."/>
        <w:lvlJc w:val="left"/>
        <w:pPr>
          <w:ind w:left="3960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42274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F488A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80D522">
        <w:start w:val="1"/>
        <w:numFmt w:val="lowerRoman"/>
        <w:lvlText w:val="%9."/>
        <w:lvlJc w:val="left"/>
        <w:pPr>
          <w:ind w:left="6120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516236337">
    <w:abstractNumId w:val="8"/>
    <w:lvlOverride w:ilvl="0">
      <w:lvl w:ilvl="0" w:tplc="D9FC1B3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E0664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C07E8A">
        <w:start w:val="1"/>
        <w:numFmt w:val="lowerRoman"/>
        <w:lvlText w:val="%3."/>
        <w:lvlJc w:val="left"/>
        <w:pPr>
          <w:ind w:left="180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2B3A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8C7B6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24FD04">
        <w:start w:val="1"/>
        <w:numFmt w:val="lowerRoman"/>
        <w:lvlText w:val="%6."/>
        <w:lvlJc w:val="left"/>
        <w:pPr>
          <w:ind w:left="396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42274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F488A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80D522">
        <w:start w:val="1"/>
        <w:numFmt w:val="lowerRoman"/>
        <w:lvlText w:val="%9."/>
        <w:lvlJc w:val="left"/>
        <w:pPr>
          <w:ind w:left="612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6660628">
    <w:abstractNumId w:val="5"/>
    <w:lvlOverride w:ilvl="0">
      <w:startOverride w:val="7"/>
      <w:lvl w:ilvl="0" w:tplc="D3A60C7A">
        <w:start w:val="7"/>
        <w:numFmt w:val="decimal"/>
        <w:lvlText w:val="%1."/>
        <w:lvlJc w:val="left"/>
        <w:pPr>
          <w:ind w:left="501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FA2650">
        <w:start w:val="1"/>
        <w:numFmt w:val="lowerLetter"/>
        <w:lvlText w:val="%2."/>
        <w:lvlJc w:val="left"/>
        <w:pPr>
          <w:ind w:left="15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00AEA4">
        <w:start w:val="1"/>
        <w:numFmt w:val="lowerRoman"/>
        <w:lvlText w:val="%3."/>
        <w:lvlJc w:val="left"/>
        <w:pPr>
          <w:ind w:left="2212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B6D0CE">
        <w:start w:val="1"/>
        <w:numFmt w:val="decimal"/>
        <w:lvlText w:val="%4."/>
        <w:lvlJc w:val="left"/>
        <w:pPr>
          <w:ind w:left="29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2C870C">
        <w:start w:val="1"/>
        <w:numFmt w:val="lowerLetter"/>
        <w:lvlText w:val="%5."/>
        <w:lvlJc w:val="left"/>
        <w:pPr>
          <w:ind w:left="36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1AD1A0">
        <w:start w:val="1"/>
        <w:numFmt w:val="lowerRoman"/>
        <w:lvlText w:val="%6."/>
        <w:lvlJc w:val="left"/>
        <w:pPr>
          <w:ind w:left="4372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C076AC">
        <w:start w:val="1"/>
        <w:numFmt w:val="decimal"/>
        <w:lvlText w:val="%7."/>
        <w:lvlJc w:val="left"/>
        <w:pPr>
          <w:ind w:left="51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A0956E">
        <w:start w:val="1"/>
        <w:numFmt w:val="lowerLetter"/>
        <w:lvlText w:val="%8."/>
        <w:lvlJc w:val="left"/>
        <w:pPr>
          <w:ind w:left="58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0CAF14">
        <w:start w:val="1"/>
        <w:numFmt w:val="lowerRoman"/>
        <w:lvlText w:val="%9."/>
        <w:lvlJc w:val="left"/>
        <w:pPr>
          <w:ind w:left="6532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B9"/>
    <w:rsid w:val="00217A39"/>
    <w:rsid w:val="002474AA"/>
    <w:rsid w:val="003153A0"/>
    <w:rsid w:val="0037589B"/>
    <w:rsid w:val="005867B9"/>
    <w:rsid w:val="007164A9"/>
    <w:rsid w:val="008475CE"/>
    <w:rsid w:val="00865DAE"/>
    <w:rsid w:val="00907E0E"/>
    <w:rsid w:val="0096617C"/>
    <w:rsid w:val="009D17DD"/>
    <w:rsid w:val="00AD71E3"/>
    <w:rsid w:val="00CA7E53"/>
    <w:rsid w:val="00D71198"/>
    <w:rsid w:val="00E7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65EDE"/>
  <w15:docId w15:val="{393FCE6D-B342-4179-BB72-EEFBB6FC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s-IS" w:eastAsia="is-I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Dash">
    <w:name w:val="Dash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13"/>
      </w:numPr>
    </w:pPr>
  </w:style>
  <w:style w:type="paragraph" w:styleId="ListParagraph">
    <w:name w:val="List Paragraph"/>
    <w:pPr>
      <w:spacing w:after="160" w:line="256" w:lineRule="auto"/>
      <w:ind w:left="720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16"/>
      </w:numPr>
    </w:pPr>
  </w:style>
  <w:style w:type="numbering" w:customStyle="1" w:styleId="ImportedStyle6">
    <w:name w:val="Imported Style 6"/>
    <w:pPr>
      <w:numPr>
        <w:numId w:val="18"/>
      </w:numPr>
    </w:pPr>
  </w:style>
  <w:style w:type="numbering" w:customStyle="1" w:styleId="ImportedStyle7">
    <w:name w:val="Imported Style 7"/>
    <w:pPr>
      <w:numPr>
        <w:numId w:val="23"/>
      </w:numPr>
    </w:pPr>
  </w:style>
  <w:style w:type="numbering" w:customStyle="1" w:styleId="ImportedStyle8">
    <w:name w:val="Imported Style 8"/>
    <w:pPr>
      <w:numPr>
        <w:numId w:val="25"/>
      </w:numPr>
    </w:pPr>
  </w:style>
  <w:style w:type="numbering" w:customStyle="1" w:styleId="ImportedStyle9">
    <w:name w:val="Imported Style 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716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4A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6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4A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3502-F9FD-4582-961D-2EC67A04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Sigurgeir B. Hreinsson</cp:lastModifiedBy>
  <cp:revision>11</cp:revision>
  <dcterms:created xsi:type="dcterms:W3CDTF">2022-11-18T14:03:00Z</dcterms:created>
  <dcterms:modified xsi:type="dcterms:W3CDTF">2023-05-25T15:16:00Z</dcterms:modified>
</cp:coreProperties>
</file>