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6E9D5" w14:textId="3538E885" w:rsidR="008D024B" w:rsidRDefault="008D024B" w:rsidP="008D024B">
      <w:pPr>
        <w:jc w:val="center"/>
        <w:rPr>
          <w:b/>
          <w:bCs/>
          <w:sz w:val="28"/>
          <w:szCs w:val="28"/>
        </w:rPr>
      </w:pPr>
      <w:r w:rsidRPr="00477687">
        <w:rPr>
          <w:b/>
          <w:bCs/>
          <w:sz w:val="28"/>
          <w:szCs w:val="28"/>
        </w:rPr>
        <w:t>58</w:t>
      </w:r>
      <w:r>
        <w:rPr>
          <w:b/>
          <w:bCs/>
          <w:sz w:val="28"/>
          <w:szCs w:val="28"/>
        </w:rPr>
        <w:t>7</w:t>
      </w:r>
      <w:r w:rsidRPr="00477687">
        <w:rPr>
          <w:b/>
          <w:bCs/>
          <w:sz w:val="28"/>
          <w:szCs w:val="28"/>
        </w:rPr>
        <w:t>. stjórnarfundur BSE</w:t>
      </w:r>
      <w:r w:rsidRPr="00477687">
        <w:rPr>
          <w:b/>
          <w:bCs/>
          <w:sz w:val="28"/>
          <w:szCs w:val="28"/>
        </w:rPr>
        <w:br/>
        <w:t xml:space="preserve">haldinn </w:t>
      </w:r>
      <w:r w:rsidR="000D4FA0">
        <w:rPr>
          <w:b/>
          <w:bCs/>
          <w:sz w:val="28"/>
          <w:szCs w:val="28"/>
        </w:rPr>
        <w:t xml:space="preserve">í Búgarði </w:t>
      </w:r>
      <w:r>
        <w:rPr>
          <w:b/>
          <w:bCs/>
          <w:sz w:val="28"/>
          <w:szCs w:val="28"/>
        </w:rPr>
        <w:t xml:space="preserve"> fimmtud. </w:t>
      </w:r>
      <w:r w:rsidR="000D4FA0">
        <w:rPr>
          <w:b/>
          <w:bCs/>
          <w:sz w:val="28"/>
          <w:szCs w:val="28"/>
        </w:rPr>
        <w:t>19.4</w:t>
      </w:r>
      <w:r>
        <w:rPr>
          <w:b/>
          <w:bCs/>
          <w:sz w:val="28"/>
          <w:szCs w:val="28"/>
        </w:rPr>
        <w:t xml:space="preserve">.2022 </w:t>
      </w:r>
      <w:r w:rsidRPr="00477687">
        <w:rPr>
          <w:b/>
          <w:bCs/>
          <w:sz w:val="28"/>
          <w:szCs w:val="28"/>
        </w:rPr>
        <w:t>kl. 11.</w:t>
      </w:r>
      <w:r>
        <w:rPr>
          <w:b/>
          <w:bCs/>
          <w:sz w:val="28"/>
          <w:szCs w:val="28"/>
        </w:rPr>
        <w:br/>
      </w:r>
    </w:p>
    <w:p w14:paraId="65257468" w14:textId="12C1ADB7" w:rsidR="008D024B" w:rsidRDefault="008D024B" w:rsidP="008D024B">
      <w:pPr>
        <w:rPr>
          <w:sz w:val="24"/>
          <w:szCs w:val="24"/>
        </w:rPr>
      </w:pPr>
      <w:r>
        <w:rPr>
          <w:sz w:val="24"/>
          <w:szCs w:val="24"/>
        </w:rPr>
        <w:t>Mættir á fundinn, Birgir H. Arason, Gestur J. Jensson</w:t>
      </w:r>
      <w:r w:rsidR="000D4FA0">
        <w:rPr>
          <w:sz w:val="24"/>
          <w:szCs w:val="24"/>
        </w:rPr>
        <w:t>, Guðmundur Sturluson</w:t>
      </w:r>
      <w:r>
        <w:rPr>
          <w:sz w:val="24"/>
          <w:szCs w:val="24"/>
        </w:rPr>
        <w:t>, Hákon B. Harðarson og Aðalsteinn H. Hreinsson. Framkvæmdastjóri ritaði fundargerð.</w:t>
      </w:r>
    </w:p>
    <w:p w14:paraId="2F6BC458" w14:textId="5ACFDCD7" w:rsidR="00EF5893" w:rsidRPr="00DE7DED" w:rsidRDefault="000D4FA0" w:rsidP="0094583E">
      <w:pPr>
        <w:pStyle w:val="ListParagraph"/>
        <w:numPr>
          <w:ilvl w:val="0"/>
          <w:numId w:val="1"/>
        </w:numPr>
      </w:pPr>
      <w:r w:rsidRPr="00EF5893">
        <w:rPr>
          <w:b/>
          <w:bCs/>
          <w:sz w:val="24"/>
          <w:szCs w:val="24"/>
        </w:rPr>
        <w:t xml:space="preserve">Sameining </w:t>
      </w:r>
      <w:r w:rsidR="00DE7DED">
        <w:rPr>
          <w:b/>
          <w:bCs/>
          <w:sz w:val="24"/>
          <w:szCs w:val="24"/>
        </w:rPr>
        <w:t>kúa</w:t>
      </w:r>
      <w:r w:rsidRPr="00EF5893">
        <w:rPr>
          <w:b/>
          <w:bCs/>
          <w:sz w:val="24"/>
          <w:szCs w:val="24"/>
        </w:rPr>
        <w:t>sæðinga hjá BSE og BSSÞ</w:t>
      </w:r>
      <w:r w:rsidR="004241BF" w:rsidRPr="00EF5893">
        <w:rPr>
          <w:b/>
          <w:bCs/>
          <w:sz w:val="24"/>
          <w:szCs w:val="24"/>
        </w:rPr>
        <w:t>.</w:t>
      </w:r>
      <w:r w:rsidR="004241BF" w:rsidRPr="00EF5893">
        <w:rPr>
          <w:sz w:val="24"/>
          <w:szCs w:val="24"/>
        </w:rPr>
        <w:t xml:space="preserve"> </w:t>
      </w:r>
      <w:r w:rsidR="00EF5893">
        <w:rPr>
          <w:sz w:val="24"/>
          <w:szCs w:val="24"/>
        </w:rPr>
        <w:br/>
        <w:t xml:space="preserve">Stjórn BSSÞ var á fundinum, þau </w:t>
      </w:r>
      <w:r w:rsidR="00180EE4" w:rsidRPr="00EF5893">
        <w:rPr>
          <w:sz w:val="24"/>
          <w:szCs w:val="24"/>
        </w:rPr>
        <w:t>Haukur Marteinsson formaður, Anna Guðný Baldursdóttir og Viðar Hákonarson</w:t>
      </w:r>
      <w:r w:rsidR="00EF5893">
        <w:rPr>
          <w:sz w:val="24"/>
          <w:szCs w:val="24"/>
        </w:rPr>
        <w:t xml:space="preserve"> </w:t>
      </w:r>
      <w:r w:rsidR="00180EE4" w:rsidRPr="00EF5893">
        <w:rPr>
          <w:sz w:val="24"/>
          <w:szCs w:val="24"/>
        </w:rPr>
        <w:t>.</w:t>
      </w:r>
      <w:r w:rsidR="00180EE4" w:rsidRPr="00EF5893">
        <w:rPr>
          <w:sz w:val="24"/>
          <w:szCs w:val="24"/>
        </w:rPr>
        <w:br/>
        <w:t xml:space="preserve">Þar sem sameining búnaðarsambandanna </w:t>
      </w:r>
      <w:r w:rsidR="00A76968" w:rsidRPr="00EF5893">
        <w:rPr>
          <w:sz w:val="24"/>
          <w:szCs w:val="24"/>
        </w:rPr>
        <w:t>í Eyjafirði og Þingeyjarsýslum var felld hjá BS</w:t>
      </w:r>
      <w:r w:rsidR="00D067EF" w:rsidRPr="00EF5893">
        <w:rPr>
          <w:sz w:val="24"/>
          <w:szCs w:val="24"/>
        </w:rPr>
        <w:t>N</w:t>
      </w:r>
      <w:r w:rsidR="00A76968" w:rsidRPr="00EF5893">
        <w:rPr>
          <w:sz w:val="24"/>
          <w:szCs w:val="24"/>
        </w:rPr>
        <w:t>Þ</w:t>
      </w:r>
      <w:r w:rsidR="00EF5893">
        <w:rPr>
          <w:sz w:val="24"/>
          <w:szCs w:val="24"/>
        </w:rPr>
        <w:t xml:space="preserve"> og ekkert verður af þeirri sameiningu</w:t>
      </w:r>
      <w:r w:rsidR="0094583E">
        <w:rPr>
          <w:sz w:val="24"/>
          <w:szCs w:val="24"/>
        </w:rPr>
        <w:t xml:space="preserve"> í bil a.m.k.</w:t>
      </w:r>
      <w:r w:rsidR="002C64AC">
        <w:rPr>
          <w:sz w:val="24"/>
          <w:szCs w:val="24"/>
        </w:rPr>
        <w:t>,</w:t>
      </w:r>
      <w:r w:rsidR="0094583E">
        <w:rPr>
          <w:sz w:val="24"/>
          <w:szCs w:val="24"/>
        </w:rPr>
        <w:t xml:space="preserve"> óskar s</w:t>
      </w:r>
      <w:r w:rsidR="00A76968" w:rsidRPr="00EF5893">
        <w:rPr>
          <w:sz w:val="24"/>
          <w:szCs w:val="24"/>
        </w:rPr>
        <w:t xml:space="preserve">tjórn BSSÞ eftir að kúasæðingar þeirra verði sameinaðar sæðingum í Eyjafirði. Eftir </w:t>
      </w:r>
      <w:r w:rsidR="00137214" w:rsidRPr="00EF5893">
        <w:rPr>
          <w:sz w:val="24"/>
          <w:szCs w:val="24"/>
        </w:rPr>
        <w:t>nokkra umræðu var stefnt á eftirfarandi:</w:t>
      </w:r>
      <w:r w:rsidR="00137214" w:rsidRPr="00EF5893">
        <w:rPr>
          <w:sz w:val="24"/>
          <w:szCs w:val="24"/>
        </w:rPr>
        <w:br/>
        <w:t xml:space="preserve">Kúasæðingar </w:t>
      </w:r>
      <w:r w:rsidR="002C64AC">
        <w:rPr>
          <w:sz w:val="24"/>
          <w:szCs w:val="24"/>
        </w:rPr>
        <w:t>sameinist</w:t>
      </w:r>
      <w:r w:rsidR="00137214" w:rsidRPr="00EF5893">
        <w:rPr>
          <w:sz w:val="24"/>
          <w:szCs w:val="24"/>
        </w:rPr>
        <w:t xml:space="preserve"> undir rekstri BSE sem kaupi bíl</w:t>
      </w:r>
      <w:r w:rsidR="00B102CF" w:rsidRPr="00EF5893">
        <w:rPr>
          <w:sz w:val="24"/>
          <w:szCs w:val="24"/>
        </w:rPr>
        <w:t xml:space="preserve"> (bíla) og </w:t>
      </w:r>
      <w:r w:rsidR="00DE7DED">
        <w:rPr>
          <w:sz w:val="24"/>
          <w:szCs w:val="24"/>
        </w:rPr>
        <w:t xml:space="preserve">þann </w:t>
      </w:r>
      <w:r w:rsidR="00B102CF" w:rsidRPr="00EF5893">
        <w:rPr>
          <w:sz w:val="24"/>
          <w:szCs w:val="24"/>
        </w:rPr>
        <w:t xml:space="preserve">sæðingabúnað sem notaður er. Ráðningasamband frjótækna  </w:t>
      </w:r>
      <w:r w:rsidR="00A26071">
        <w:rPr>
          <w:sz w:val="24"/>
          <w:szCs w:val="24"/>
        </w:rPr>
        <w:t xml:space="preserve">færist </w:t>
      </w:r>
      <w:r w:rsidR="00B102CF" w:rsidRPr="00EF5893">
        <w:rPr>
          <w:sz w:val="24"/>
          <w:szCs w:val="24"/>
        </w:rPr>
        <w:t xml:space="preserve">til </w:t>
      </w:r>
      <w:r w:rsidR="00D067EF" w:rsidRPr="00EF5893">
        <w:rPr>
          <w:sz w:val="24"/>
          <w:szCs w:val="24"/>
        </w:rPr>
        <w:t xml:space="preserve">BSE, eftir samráð við starfmenn. BSSÞ </w:t>
      </w:r>
      <w:r w:rsidR="00A26071">
        <w:rPr>
          <w:sz w:val="24"/>
          <w:szCs w:val="24"/>
        </w:rPr>
        <w:t>fái</w:t>
      </w:r>
      <w:r w:rsidR="00D067EF" w:rsidRPr="00EF5893">
        <w:rPr>
          <w:sz w:val="24"/>
          <w:szCs w:val="24"/>
        </w:rPr>
        <w:t xml:space="preserve"> aðkomu að stjórn eftir sameiningu sæðinganna.</w:t>
      </w:r>
      <w:r w:rsidR="00D067EF" w:rsidRPr="00EF5893">
        <w:rPr>
          <w:sz w:val="24"/>
          <w:szCs w:val="24"/>
        </w:rPr>
        <w:br/>
        <w:t>Framkvæmdastjóra falið að undirbúa sameiningu sæðingastarfseminnar</w:t>
      </w:r>
      <w:r w:rsidR="00EF5893" w:rsidRPr="00EF5893">
        <w:rPr>
          <w:sz w:val="24"/>
          <w:szCs w:val="24"/>
        </w:rPr>
        <w:t xml:space="preserve"> sem verði ekki síðar en 1.júní n</w:t>
      </w:r>
      <w:r w:rsidR="00EF5893">
        <w:rPr>
          <w:sz w:val="24"/>
          <w:szCs w:val="24"/>
        </w:rPr>
        <w:t>.k.</w:t>
      </w:r>
    </w:p>
    <w:p w14:paraId="14F00CC8" w14:textId="5E8F3A01" w:rsidR="00DE7DED" w:rsidRDefault="00DE7DED" w:rsidP="00DE7DED">
      <w:pPr>
        <w:ind w:left="360"/>
      </w:pPr>
      <w:r>
        <w:br/>
        <w:t>Fleira ekki gert og fundi slitið kl. 14.</w:t>
      </w:r>
      <w:r>
        <w:br/>
        <w:t>SBH</w:t>
      </w:r>
    </w:p>
    <w:sectPr w:rsidR="00DE7DED" w:rsidSect="00E06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42DF7"/>
    <w:multiLevelType w:val="hybridMultilevel"/>
    <w:tmpl w:val="224E4EA4"/>
    <w:lvl w:ilvl="0" w:tplc="BC128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325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4B"/>
    <w:rsid w:val="000D4FA0"/>
    <w:rsid w:val="00137214"/>
    <w:rsid w:val="00180EE4"/>
    <w:rsid w:val="002C64AC"/>
    <w:rsid w:val="004241BF"/>
    <w:rsid w:val="008D024B"/>
    <w:rsid w:val="0094583E"/>
    <w:rsid w:val="00A24660"/>
    <w:rsid w:val="00A26071"/>
    <w:rsid w:val="00A66B4B"/>
    <w:rsid w:val="00A76968"/>
    <w:rsid w:val="00B102CF"/>
    <w:rsid w:val="00D067EF"/>
    <w:rsid w:val="00DE7DED"/>
    <w:rsid w:val="00E065AA"/>
    <w:rsid w:val="00EF5893"/>
    <w:rsid w:val="00FA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DB4C6"/>
  <w15:chartTrackingRefBased/>
  <w15:docId w15:val="{5B939C3A-61B4-4FCB-92A1-3A596014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Sigurgeir B. Hreinsson</dc:creator>
  <cp:keywords/>
  <dc:description/>
  <cp:lastModifiedBy>Sigurgeir B. Hreinsson</cp:lastModifiedBy>
  <cp:revision>4</cp:revision>
  <dcterms:created xsi:type="dcterms:W3CDTF">2022-04-19T11:06:00Z</dcterms:created>
  <dcterms:modified xsi:type="dcterms:W3CDTF">2022-04-22T08:57:00Z</dcterms:modified>
</cp:coreProperties>
</file>