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DC7" w14:textId="6475CA44" w:rsidR="00A66B4B" w:rsidRDefault="00FD5C79" w:rsidP="00DB4C10">
      <w:pPr>
        <w:jc w:val="center"/>
        <w:rPr>
          <w:b/>
          <w:bCs/>
          <w:sz w:val="28"/>
          <w:szCs w:val="28"/>
        </w:rPr>
      </w:pPr>
      <w:r w:rsidRPr="00DB4C10">
        <w:rPr>
          <w:b/>
          <w:bCs/>
          <w:sz w:val="28"/>
          <w:szCs w:val="28"/>
        </w:rPr>
        <w:t>583. stjórnarfundur BSE</w:t>
      </w:r>
      <w:r w:rsidR="0011054E">
        <w:rPr>
          <w:b/>
          <w:bCs/>
          <w:sz w:val="28"/>
          <w:szCs w:val="28"/>
        </w:rPr>
        <w:br/>
        <w:t>haldinn í Búgarði mánudagskvöldið 21.6.2021 kl. 20.</w:t>
      </w:r>
    </w:p>
    <w:p w14:paraId="15DD7516" w14:textId="0A2D85E2" w:rsidR="005E64B4" w:rsidRDefault="005E64B4" w:rsidP="005E64B4">
      <w:pPr>
        <w:rPr>
          <w:sz w:val="24"/>
          <w:szCs w:val="24"/>
        </w:rPr>
      </w:pPr>
      <w:r>
        <w:rPr>
          <w:sz w:val="24"/>
          <w:szCs w:val="24"/>
        </w:rPr>
        <w:t xml:space="preserve">Allir stjórnarmenn mættir á fund, Birgir Arason, Gestur J. Jensson, </w:t>
      </w:r>
      <w:r w:rsidR="00E70F55">
        <w:rPr>
          <w:sz w:val="24"/>
          <w:szCs w:val="24"/>
        </w:rPr>
        <w:t>Guðmundur Sturluson, Hákon Bjarki Harðarson og Aðalsteinn H. Hreinsson. Einnig</w:t>
      </w:r>
      <w:r>
        <w:rPr>
          <w:sz w:val="24"/>
          <w:szCs w:val="24"/>
        </w:rPr>
        <w:t xml:space="preserve"> 1.varama</w:t>
      </w:r>
      <w:r w:rsidR="00E70F55">
        <w:rPr>
          <w:sz w:val="24"/>
          <w:szCs w:val="24"/>
        </w:rPr>
        <w:t>ður Aðalsteinn Hallgrímsson.</w:t>
      </w:r>
    </w:p>
    <w:p w14:paraId="0F75D5B1" w14:textId="63E936DF" w:rsidR="00E70F55" w:rsidRDefault="00E70F55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Fundargerð</w:t>
      </w:r>
      <w:r w:rsidR="00B809E8">
        <w:rPr>
          <w:sz w:val="24"/>
          <w:szCs w:val="24"/>
        </w:rPr>
        <w:t xml:space="preserve"> </w:t>
      </w:r>
      <w:r w:rsidR="004F4967">
        <w:rPr>
          <w:sz w:val="24"/>
          <w:szCs w:val="24"/>
        </w:rPr>
        <w:t>nr. 582 frá 3.</w:t>
      </w:r>
      <w:r w:rsidR="00271ECD">
        <w:rPr>
          <w:sz w:val="24"/>
          <w:szCs w:val="24"/>
        </w:rPr>
        <w:t xml:space="preserve"> </w:t>
      </w:r>
      <w:r w:rsidR="004F4967">
        <w:rPr>
          <w:sz w:val="24"/>
          <w:szCs w:val="24"/>
        </w:rPr>
        <w:t xml:space="preserve">mars samþykkt og undirrituð. Fundargerð aðalfundar lögð fram til skoðunar. </w:t>
      </w:r>
    </w:p>
    <w:p w14:paraId="457F528B" w14:textId="7929D687" w:rsidR="00E70F55" w:rsidRDefault="00E70F55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Tillögur samþykktar á aðalfundi sem vísað var til stjórnar.</w:t>
      </w:r>
      <w:r w:rsidR="0079431D">
        <w:rPr>
          <w:sz w:val="24"/>
          <w:szCs w:val="24"/>
        </w:rPr>
        <w:br/>
        <w:t>Tillaga um að BSE gangist fyrir um hnitsetningu landamerkja jarða í Eyjafirði. Mikil umræða um hvernig best sé að skipuleggja verkið og hvort eigi að bjóða upp á heildar kort með hnitsettum landamerkjum og öllum lögnum sem á jörðinni eru</w:t>
      </w:r>
      <w:r w:rsidR="00E0027E">
        <w:rPr>
          <w:sz w:val="24"/>
          <w:szCs w:val="24"/>
        </w:rPr>
        <w:t>. Einnig rætt um hvort hægt verði að fá stuðning annarra aðila sem hafa hag af verkefninu, s.s. sveitarfélög, brunavarnir, Rarik og fleiri.</w:t>
      </w:r>
      <w:r w:rsidR="00E0027E">
        <w:rPr>
          <w:sz w:val="24"/>
          <w:szCs w:val="24"/>
        </w:rPr>
        <w:br/>
        <w:t xml:space="preserve">Framkv.stjóra falið að </w:t>
      </w:r>
      <w:r w:rsidR="00503C9B">
        <w:rPr>
          <w:sz w:val="24"/>
          <w:szCs w:val="24"/>
        </w:rPr>
        <w:t>undirbúa hvernig standa skuli að verkinu með Hákoni Jenssyni starfsmanni BSE í kortateikningum</w:t>
      </w:r>
      <w:r w:rsidR="001E39D6">
        <w:rPr>
          <w:sz w:val="24"/>
          <w:szCs w:val="24"/>
        </w:rPr>
        <w:t>.</w:t>
      </w:r>
      <w:r w:rsidR="003A11D4">
        <w:rPr>
          <w:sz w:val="24"/>
          <w:szCs w:val="24"/>
        </w:rPr>
        <w:t xml:space="preserve"> </w:t>
      </w:r>
      <w:r w:rsidR="001E39D6">
        <w:rPr>
          <w:sz w:val="24"/>
          <w:szCs w:val="24"/>
        </w:rPr>
        <w:t>Fyrsta verk er</w:t>
      </w:r>
      <w:r w:rsidR="003A11D4">
        <w:rPr>
          <w:sz w:val="24"/>
          <w:szCs w:val="24"/>
        </w:rPr>
        <w:t xml:space="preserve"> að senda tölvupóst til að kanna áhuga </w:t>
      </w:r>
      <w:r w:rsidR="001E39D6">
        <w:rPr>
          <w:sz w:val="24"/>
          <w:szCs w:val="24"/>
        </w:rPr>
        <w:t>bænda/</w:t>
      </w:r>
      <w:r w:rsidR="003A11D4">
        <w:rPr>
          <w:sz w:val="24"/>
          <w:szCs w:val="24"/>
        </w:rPr>
        <w:t>landeigenda.</w:t>
      </w:r>
      <w:r w:rsidR="003A11D4">
        <w:rPr>
          <w:sz w:val="24"/>
          <w:szCs w:val="24"/>
        </w:rPr>
        <w:br/>
      </w:r>
      <w:r w:rsidR="00067295">
        <w:rPr>
          <w:sz w:val="24"/>
          <w:szCs w:val="24"/>
        </w:rPr>
        <w:t>Tillaga sem veitir stjórn heimild til að vinna að sameiningu búnaðarsambanda á Norðurlandi eystra. BSS</w:t>
      </w:r>
      <w:r w:rsidR="004F4967">
        <w:rPr>
          <w:sz w:val="24"/>
          <w:szCs w:val="24"/>
        </w:rPr>
        <w:t>Þ og BSNÞ hafa óskað eftir að María Svanþrúður starfsmaður RML á Húsavík vinni að undirbúningi sameiningarinnar ásamt framkv.stj. BSE. Stjórn leggur áherslu á að við sameiningu verði allar eignir settar inn í nýtt félag. Byrjað verði á að bera saman samþykktir búnaðarsambandanna.</w:t>
      </w:r>
    </w:p>
    <w:p w14:paraId="47AB513A" w14:textId="0995C49C" w:rsidR="004F4967" w:rsidRDefault="004F4967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Formaður sagði frá auka </w:t>
      </w:r>
      <w:r w:rsidR="001E39D6">
        <w:rPr>
          <w:sz w:val="24"/>
          <w:szCs w:val="24"/>
        </w:rPr>
        <w:t>B</w:t>
      </w:r>
      <w:r>
        <w:rPr>
          <w:sz w:val="24"/>
          <w:szCs w:val="24"/>
        </w:rPr>
        <w:t xml:space="preserve">únaðarþingi sem haldið var 10. </w:t>
      </w:r>
      <w:r w:rsidR="009819B0">
        <w:rPr>
          <w:sz w:val="24"/>
          <w:szCs w:val="24"/>
        </w:rPr>
        <w:t>júní</w:t>
      </w:r>
      <w:r>
        <w:rPr>
          <w:sz w:val="24"/>
          <w:szCs w:val="24"/>
        </w:rPr>
        <w:t xml:space="preserve"> þar sem sameining </w:t>
      </w:r>
      <w:r w:rsidR="001E39D6">
        <w:rPr>
          <w:sz w:val="24"/>
          <w:szCs w:val="24"/>
        </w:rPr>
        <w:t xml:space="preserve">BÍ </w:t>
      </w:r>
      <w:r>
        <w:rPr>
          <w:sz w:val="24"/>
          <w:szCs w:val="24"/>
        </w:rPr>
        <w:t>við búgreinafélög var staðfest</w:t>
      </w:r>
      <w:r w:rsidR="001E39D6">
        <w:rPr>
          <w:sz w:val="24"/>
          <w:szCs w:val="24"/>
        </w:rPr>
        <w:t>, þannig að til verði ein heildarsamtök bænda</w:t>
      </w:r>
      <w:r w:rsidR="009819B0">
        <w:rPr>
          <w:sz w:val="24"/>
          <w:szCs w:val="24"/>
        </w:rPr>
        <w:t>. Einnig var þar farið yfir hugsanlega sölu á Hótel Sögu.</w:t>
      </w:r>
    </w:p>
    <w:p w14:paraId="1A5C4BF7" w14:textId="29596B63" w:rsidR="009819B0" w:rsidRDefault="009819B0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Gestur J. </w:t>
      </w:r>
      <w:r w:rsidR="00E07CC3">
        <w:rPr>
          <w:sz w:val="24"/>
          <w:szCs w:val="24"/>
        </w:rPr>
        <w:t>f</w:t>
      </w:r>
      <w:r>
        <w:rPr>
          <w:sz w:val="24"/>
          <w:szCs w:val="24"/>
        </w:rPr>
        <w:t xml:space="preserve">ór stuttlega yfir stöðu í </w:t>
      </w:r>
      <w:r w:rsidR="001E39D6">
        <w:rPr>
          <w:sz w:val="24"/>
          <w:szCs w:val="24"/>
        </w:rPr>
        <w:t>kjara</w:t>
      </w:r>
      <w:r>
        <w:rPr>
          <w:sz w:val="24"/>
          <w:szCs w:val="24"/>
        </w:rPr>
        <w:t>samningaviðræðum</w:t>
      </w:r>
      <w:r w:rsidR="001E39D6">
        <w:rPr>
          <w:sz w:val="24"/>
          <w:szCs w:val="24"/>
        </w:rPr>
        <w:t xml:space="preserve"> við</w:t>
      </w:r>
      <w:r>
        <w:rPr>
          <w:sz w:val="24"/>
          <w:szCs w:val="24"/>
        </w:rPr>
        <w:t xml:space="preserve"> frjótækna sem standa yfir þessa dagana.</w:t>
      </w:r>
      <w:r w:rsidR="001E39D6">
        <w:rPr>
          <w:sz w:val="24"/>
          <w:szCs w:val="24"/>
        </w:rPr>
        <w:t xml:space="preserve"> Mikið ber enn í milli.</w:t>
      </w:r>
    </w:p>
    <w:p w14:paraId="694B168A" w14:textId="368714F3" w:rsidR="00547C5C" w:rsidRDefault="00547C5C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Farið yfir </w:t>
      </w:r>
      <w:r w:rsidR="00083724">
        <w:rPr>
          <w:sz w:val="24"/>
          <w:szCs w:val="24"/>
        </w:rPr>
        <w:t>áætlanir um viðhald hússins á Óseyrinni. Fram kom að framkvæmdum hafi verið frestað þar til á næsta ári. Brynjólfur Árnason byggingafræðingur hefur lagt mat á mismunandi útfærslur við endurbætur hússins. Endurbæta þarf glugga og jafnvel skipta um suma þeirra og skipta um gler í öllu húsinu og þak í vestur álmu.</w:t>
      </w:r>
    </w:p>
    <w:p w14:paraId="63A9150D" w14:textId="7809CA68" w:rsidR="009819B0" w:rsidRPr="00E70F55" w:rsidRDefault="009819B0" w:rsidP="00E70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Umsókn um styrk að fjárhæð 50,000 kr. til að halda ráðstefnu 13. </w:t>
      </w:r>
      <w:r w:rsidR="00083724">
        <w:rPr>
          <w:sz w:val="24"/>
          <w:szCs w:val="24"/>
        </w:rPr>
        <w:t>o</w:t>
      </w:r>
      <w:r>
        <w:rPr>
          <w:sz w:val="24"/>
          <w:szCs w:val="24"/>
        </w:rPr>
        <w:t xml:space="preserve">g 14. </w:t>
      </w:r>
      <w:r w:rsidR="00B02CA5">
        <w:rPr>
          <w:sz w:val="24"/>
          <w:szCs w:val="24"/>
        </w:rPr>
        <w:t>o</w:t>
      </w:r>
      <w:r>
        <w:rPr>
          <w:sz w:val="24"/>
          <w:szCs w:val="24"/>
        </w:rPr>
        <w:t>kt. í Hofi sem nefnist Maturinn, jörðin og við. Verkefnastjóri er Pétur Þór Jónasson.</w:t>
      </w:r>
      <w:r w:rsidR="00547C5C">
        <w:rPr>
          <w:sz w:val="24"/>
          <w:szCs w:val="24"/>
        </w:rPr>
        <w:br/>
        <w:t>Samþykkt að styrkja ráðstefnuna.</w:t>
      </w:r>
      <w:r w:rsidR="00E07CC3">
        <w:rPr>
          <w:sz w:val="24"/>
          <w:szCs w:val="24"/>
        </w:rPr>
        <w:br/>
      </w:r>
      <w:r w:rsidR="00E07CC3">
        <w:rPr>
          <w:sz w:val="24"/>
          <w:szCs w:val="24"/>
        </w:rPr>
        <w:br/>
        <w:t>Fundi slitið. Kl. 22.</w:t>
      </w:r>
      <w:r w:rsidR="00083724">
        <w:rPr>
          <w:sz w:val="24"/>
          <w:szCs w:val="24"/>
        </w:rPr>
        <w:t>4</w:t>
      </w:r>
      <w:r w:rsidR="00E07CC3">
        <w:rPr>
          <w:sz w:val="24"/>
          <w:szCs w:val="24"/>
        </w:rPr>
        <w:t>5</w:t>
      </w:r>
      <w:r w:rsidR="00E07CC3">
        <w:rPr>
          <w:sz w:val="24"/>
          <w:szCs w:val="24"/>
        </w:rPr>
        <w:br/>
        <w:t>SBH</w:t>
      </w:r>
    </w:p>
    <w:p w14:paraId="68D46338" w14:textId="00D73C45" w:rsidR="00E70F55" w:rsidRDefault="00E70F55" w:rsidP="00E70F55">
      <w:r>
        <w:br/>
      </w:r>
      <w:r>
        <w:br/>
      </w:r>
    </w:p>
    <w:p w14:paraId="3045FDC9" w14:textId="77777777" w:rsidR="00E70F55" w:rsidRDefault="00E70F55"/>
    <w:sectPr w:rsidR="00E70F55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76F"/>
    <w:multiLevelType w:val="hybridMultilevel"/>
    <w:tmpl w:val="10E0A7B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79"/>
    <w:rsid w:val="00067295"/>
    <w:rsid w:val="00083724"/>
    <w:rsid w:val="0011054E"/>
    <w:rsid w:val="001509D6"/>
    <w:rsid w:val="001E39D6"/>
    <w:rsid w:val="00271ECD"/>
    <w:rsid w:val="003A11D4"/>
    <w:rsid w:val="004F4967"/>
    <w:rsid w:val="00503C9B"/>
    <w:rsid w:val="00547C5C"/>
    <w:rsid w:val="005E64B4"/>
    <w:rsid w:val="0079431D"/>
    <w:rsid w:val="009819B0"/>
    <w:rsid w:val="00983C08"/>
    <w:rsid w:val="00A66B4B"/>
    <w:rsid w:val="00B02CA5"/>
    <w:rsid w:val="00B809E8"/>
    <w:rsid w:val="00DB4C10"/>
    <w:rsid w:val="00E0027E"/>
    <w:rsid w:val="00E065AA"/>
    <w:rsid w:val="00E07CC3"/>
    <w:rsid w:val="00E70F55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AFE7"/>
  <w15:chartTrackingRefBased/>
  <w15:docId w15:val="{81969343-5EE3-453F-8D0E-F49D3513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7</cp:revision>
  <cp:lastPrinted>2021-10-20T10:00:00Z</cp:lastPrinted>
  <dcterms:created xsi:type="dcterms:W3CDTF">2021-03-17T15:00:00Z</dcterms:created>
  <dcterms:modified xsi:type="dcterms:W3CDTF">2021-10-20T10:01:00Z</dcterms:modified>
</cp:coreProperties>
</file>