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ACFE5" w14:textId="2AFC58EB" w:rsidR="00A66B4B" w:rsidRPr="002930DE" w:rsidRDefault="00852DE5" w:rsidP="00852DE5">
      <w:pPr>
        <w:jc w:val="center"/>
        <w:rPr>
          <w:b/>
          <w:sz w:val="28"/>
          <w:szCs w:val="28"/>
        </w:rPr>
      </w:pPr>
      <w:r w:rsidRPr="002930DE">
        <w:rPr>
          <w:b/>
          <w:sz w:val="28"/>
          <w:szCs w:val="28"/>
        </w:rPr>
        <w:t>570. stjórnarfundur BSE haldinn í Búgarði</w:t>
      </w:r>
      <w:r w:rsidRPr="002930DE">
        <w:rPr>
          <w:b/>
          <w:sz w:val="28"/>
          <w:szCs w:val="28"/>
        </w:rPr>
        <w:br/>
        <w:t>10.4.2019 kl. 11.</w:t>
      </w:r>
    </w:p>
    <w:p w14:paraId="2DEBF86D" w14:textId="50A64B42" w:rsidR="00852DE5" w:rsidRDefault="00852DE5" w:rsidP="00852DE5">
      <w:pPr>
        <w:jc w:val="center"/>
        <w:rPr>
          <w:sz w:val="28"/>
          <w:szCs w:val="28"/>
        </w:rPr>
      </w:pPr>
    </w:p>
    <w:p w14:paraId="16A1FEC4" w14:textId="52E43E98" w:rsidR="00852DE5" w:rsidRDefault="00852DE5" w:rsidP="00852DE5">
      <w:pPr>
        <w:rPr>
          <w:sz w:val="24"/>
          <w:szCs w:val="24"/>
        </w:rPr>
      </w:pPr>
      <w:r>
        <w:rPr>
          <w:sz w:val="24"/>
          <w:szCs w:val="24"/>
        </w:rPr>
        <w:t xml:space="preserve">Mætt á fundinn. Gunnhildur </w:t>
      </w:r>
      <w:r w:rsidR="002930DE">
        <w:rPr>
          <w:sz w:val="24"/>
          <w:szCs w:val="24"/>
        </w:rPr>
        <w:t>G.</w:t>
      </w:r>
      <w:r>
        <w:rPr>
          <w:sz w:val="24"/>
          <w:szCs w:val="24"/>
        </w:rPr>
        <w:t>(kom kl. 11.45), Birgir, Helga og báðir varamenn, Hákon Bjarki og Aðalsteinn Hallgrímsson. Guðmundur og Gestur boðuðu forföll.</w:t>
      </w:r>
    </w:p>
    <w:p w14:paraId="4370ACBA" w14:textId="28AFBD40" w:rsidR="00852DE5" w:rsidRDefault="002930DE" w:rsidP="00852DE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930DE">
        <w:rPr>
          <w:b/>
          <w:sz w:val="24"/>
          <w:szCs w:val="24"/>
        </w:rPr>
        <w:t>Fundargerðir.</w:t>
      </w:r>
      <w:r>
        <w:rPr>
          <w:sz w:val="24"/>
          <w:szCs w:val="24"/>
        </w:rPr>
        <w:br/>
      </w:r>
      <w:r w:rsidR="00852DE5">
        <w:rPr>
          <w:sz w:val="24"/>
          <w:szCs w:val="24"/>
        </w:rPr>
        <w:t xml:space="preserve">Farið yfir </w:t>
      </w:r>
      <w:r w:rsidR="005004E6">
        <w:rPr>
          <w:sz w:val="24"/>
          <w:szCs w:val="24"/>
        </w:rPr>
        <w:t>stjórnarfundargerð nr. 569 frá 4</w:t>
      </w:r>
      <w:r>
        <w:rPr>
          <w:sz w:val="24"/>
          <w:szCs w:val="24"/>
        </w:rPr>
        <w:t>/3</w:t>
      </w:r>
      <w:r w:rsidR="005004E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004E6">
        <w:rPr>
          <w:sz w:val="24"/>
          <w:szCs w:val="24"/>
        </w:rPr>
        <w:t>ásamt aðalfundargerð frá 5</w:t>
      </w:r>
      <w:r>
        <w:rPr>
          <w:sz w:val="24"/>
          <w:szCs w:val="24"/>
        </w:rPr>
        <w:t xml:space="preserve">/3 </w:t>
      </w:r>
      <w:r w:rsidR="005004E6">
        <w:rPr>
          <w:sz w:val="24"/>
          <w:szCs w:val="24"/>
        </w:rPr>
        <w:t>2019 og þær samþykktar og stjórnarfundargerð undirrituð.</w:t>
      </w:r>
    </w:p>
    <w:p w14:paraId="7747B680" w14:textId="514C7090" w:rsidR="005004E6" w:rsidRDefault="005004E6" w:rsidP="00852DE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930DE">
        <w:rPr>
          <w:b/>
          <w:sz w:val="24"/>
          <w:szCs w:val="24"/>
        </w:rPr>
        <w:t xml:space="preserve">Tillaga um staðsetningar og tímasetningar </w:t>
      </w:r>
      <w:r w:rsidR="002930DE">
        <w:rPr>
          <w:b/>
          <w:sz w:val="24"/>
          <w:szCs w:val="24"/>
        </w:rPr>
        <w:t>á</w:t>
      </w:r>
      <w:r w:rsidRPr="002930DE">
        <w:rPr>
          <w:b/>
          <w:sz w:val="24"/>
          <w:szCs w:val="24"/>
        </w:rPr>
        <w:t xml:space="preserve"> kynbótasýningum</w:t>
      </w:r>
      <w:r w:rsidR="002930DE">
        <w:rPr>
          <w:b/>
          <w:sz w:val="24"/>
          <w:szCs w:val="24"/>
        </w:rPr>
        <w:t xml:space="preserve"> hrossa</w:t>
      </w:r>
      <w:r w:rsidRPr="002930DE">
        <w:rPr>
          <w:b/>
          <w:sz w:val="24"/>
          <w:szCs w:val="24"/>
        </w:rPr>
        <w:t>.</w:t>
      </w:r>
      <w:r>
        <w:rPr>
          <w:sz w:val="24"/>
          <w:szCs w:val="24"/>
        </w:rPr>
        <w:br/>
        <w:t>Á aðalfundi var tillögu um staðsetningar og tímasetningar kynbótasýninga beint til stjórnar. Á fundinn mætti Gunnfríður E. Hreiðarsdóttir fagstjóri búfjárræktarsviðs RML</w:t>
      </w:r>
      <w:r w:rsidR="00DE7138">
        <w:rPr>
          <w:sz w:val="24"/>
          <w:szCs w:val="24"/>
        </w:rPr>
        <w:t xml:space="preserve"> </w:t>
      </w:r>
      <w:r w:rsidR="002930DE">
        <w:rPr>
          <w:sz w:val="24"/>
          <w:szCs w:val="24"/>
        </w:rPr>
        <w:t>og fór yfir vinnureglur og forsendur sýningahalds. Hjá henni kom fram að s</w:t>
      </w:r>
      <w:r w:rsidR="00DE7138">
        <w:rPr>
          <w:sz w:val="24"/>
          <w:szCs w:val="24"/>
        </w:rPr>
        <w:t>ýnendur ráða hvar sýningar eru haldnar með því að velja þann stað sem þeir te</w:t>
      </w:r>
      <w:r w:rsidR="005B4AFC">
        <w:rPr>
          <w:sz w:val="24"/>
          <w:szCs w:val="24"/>
        </w:rPr>
        <w:t>l</w:t>
      </w:r>
      <w:r w:rsidR="00DE7138">
        <w:rPr>
          <w:sz w:val="24"/>
          <w:szCs w:val="24"/>
        </w:rPr>
        <w:t xml:space="preserve">ja bestan. 2017 var sýning á Melgerðismelum felld niður. Sýningar </w:t>
      </w:r>
      <w:r w:rsidR="005B4AFC">
        <w:rPr>
          <w:sz w:val="24"/>
          <w:szCs w:val="24"/>
        </w:rPr>
        <w:t xml:space="preserve">eru </w:t>
      </w:r>
      <w:r w:rsidR="00DE7138">
        <w:rPr>
          <w:sz w:val="24"/>
          <w:szCs w:val="24"/>
        </w:rPr>
        <w:t xml:space="preserve">alltaf </w:t>
      </w:r>
      <w:r w:rsidR="005B4AFC">
        <w:rPr>
          <w:sz w:val="24"/>
          <w:szCs w:val="24"/>
        </w:rPr>
        <w:t xml:space="preserve">að verða </w:t>
      </w:r>
      <w:r w:rsidR="00DE7138">
        <w:rPr>
          <w:sz w:val="24"/>
          <w:szCs w:val="24"/>
        </w:rPr>
        <w:t xml:space="preserve">dýrari </w:t>
      </w:r>
      <w:r w:rsidR="002930DE">
        <w:rPr>
          <w:sz w:val="24"/>
          <w:szCs w:val="24"/>
        </w:rPr>
        <w:t>v</w:t>
      </w:r>
      <w:r w:rsidR="00DE7138">
        <w:rPr>
          <w:sz w:val="24"/>
          <w:szCs w:val="24"/>
        </w:rPr>
        <w:t xml:space="preserve">egna minni framlaga. Hlutverk RML að keyra áfram ræktunarstarf en ekki að velja aðstöðu. </w:t>
      </w:r>
      <w:r w:rsidR="002930DE">
        <w:rPr>
          <w:sz w:val="24"/>
          <w:szCs w:val="24"/>
        </w:rPr>
        <w:t>Nokkrar umræður voru um tillöguna og skýringar fagstjórans.</w:t>
      </w:r>
      <w:r w:rsidR="00DE7138">
        <w:rPr>
          <w:sz w:val="24"/>
          <w:szCs w:val="24"/>
        </w:rPr>
        <w:br/>
        <w:t>Ákveðið að senda tillöguna til Hrossaræktar</w:t>
      </w:r>
      <w:r w:rsidR="00E1006F">
        <w:rPr>
          <w:sz w:val="24"/>
          <w:szCs w:val="24"/>
        </w:rPr>
        <w:t>samband</w:t>
      </w:r>
      <w:r w:rsidR="005B4AFC">
        <w:rPr>
          <w:sz w:val="24"/>
          <w:szCs w:val="24"/>
        </w:rPr>
        <w:t>s</w:t>
      </w:r>
      <w:r w:rsidR="00E1006F">
        <w:rPr>
          <w:sz w:val="24"/>
          <w:szCs w:val="24"/>
        </w:rPr>
        <w:t xml:space="preserve"> Eyfirðinga og Þingeyinga</w:t>
      </w:r>
      <w:r w:rsidR="002930DE">
        <w:rPr>
          <w:sz w:val="24"/>
          <w:szCs w:val="24"/>
        </w:rPr>
        <w:t xml:space="preserve"> þar sem í greinargerð með tillögunni er gagnrýnt að ekki sé leitað heimamanna um afstöðu til sýningarhalds.</w:t>
      </w:r>
    </w:p>
    <w:p w14:paraId="557DA7B0" w14:textId="5FBF2884" w:rsidR="00062CD2" w:rsidRPr="00A420A2" w:rsidRDefault="00BE5411" w:rsidP="00A420A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930DE">
        <w:rPr>
          <w:b/>
          <w:sz w:val="24"/>
          <w:szCs w:val="24"/>
        </w:rPr>
        <w:t>Urðunarmál.</w:t>
      </w:r>
      <w:r>
        <w:rPr>
          <w:sz w:val="24"/>
          <w:szCs w:val="24"/>
        </w:rPr>
        <w:t xml:space="preserve"> </w:t>
      </w:r>
      <w:r w:rsidR="002930DE">
        <w:rPr>
          <w:sz w:val="24"/>
          <w:szCs w:val="24"/>
        </w:rPr>
        <w:br/>
      </w:r>
      <w:r>
        <w:rPr>
          <w:sz w:val="24"/>
          <w:szCs w:val="24"/>
        </w:rPr>
        <w:t>Hlé var gert á fundinum og farið í vettvangsheimsókn á starfssvæði Gámaþjónustu Norðurlands. Helgi Pálsson rekstrarstjóri fylgdi</w:t>
      </w:r>
      <w:r w:rsidR="00A420A2">
        <w:rPr>
          <w:sz w:val="24"/>
          <w:szCs w:val="24"/>
        </w:rPr>
        <w:t xml:space="preserve"> stjórnarmönnum um svæðið með fróðleik um hvernig flokkun og urðun er háttað. M.a. kom fram hversu mikilvægt er að ganga vel um endurvinnslusorpið þannig að flokkun gangi </w:t>
      </w:r>
      <w:r w:rsidR="00044370">
        <w:rPr>
          <w:sz w:val="24"/>
          <w:szCs w:val="24"/>
        </w:rPr>
        <w:t>sem best</w:t>
      </w:r>
      <w:r w:rsidR="00A420A2">
        <w:rPr>
          <w:sz w:val="24"/>
          <w:szCs w:val="24"/>
        </w:rPr>
        <w:t>. Einnig að rúlluplast sé hreint og best að um hvítt plast sé að ræða</w:t>
      </w:r>
      <w:r w:rsidR="00044370">
        <w:rPr>
          <w:sz w:val="24"/>
          <w:szCs w:val="24"/>
        </w:rPr>
        <w:t>, sem nýtist best í endurvinnslu</w:t>
      </w:r>
      <w:r w:rsidR="00A420A2">
        <w:rPr>
          <w:sz w:val="24"/>
          <w:szCs w:val="24"/>
        </w:rPr>
        <w:t xml:space="preserve">. </w:t>
      </w:r>
      <w:r w:rsidR="00A420A2">
        <w:rPr>
          <w:sz w:val="24"/>
          <w:szCs w:val="24"/>
        </w:rPr>
        <w:br/>
        <w:t xml:space="preserve">Ákveðið að stefna á fund </w:t>
      </w:r>
      <w:r w:rsidR="007A47E1">
        <w:rPr>
          <w:sz w:val="24"/>
          <w:szCs w:val="24"/>
        </w:rPr>
        <w:t>þriðjudaginn</w:t>
      </w:r>
      <w:r w:rsidR="00E80ABF">
        <w:rPr>
          <w:sz w:val="24"/>
          <w:szCs w:val="24"/>
        </w:rPr>
        <w:t xml:space="preserve"> 1</w:t>
      </w:r>
      <w:r w:rsidR="007A47E1">
        <w:rPr>
          <w:sz w:val="24"/>
          <w:szCs w:val="24"/>
        </w:rPr>
        <w:t>6</w:t>
      </w:r>
      <w:r w:rsidR="00E80ABF">
        <w:rPr>
          <w:sz w:val="24"/>
          <w:szCs w:val="24"/>
        </w:rPr>
        <w:t xml:space="preserve">. </w:t>
      </w:r>
      <w:r w:rsidR="00044370">
        <w:rPr>
          <w:sz w:val="24"/>
          <w:szCs w:val="24"/>
        </w:rPr>
        <w:t>a</w:t>
      </w:r>
      <w:r w:rsidR="00E80ABF">
        <w:rPr>
          <w:sz w:val="24"/>
          <w:szCs w:val="24"/>
        </w:rPr>
        <w:t xml:space="preserve">príl kl. 20 </w:t>
      </w:r>
      <w:r w:rsidR="00A420A2">
        <w:rPr>
          <w:sz w:val="24"/>
          <w:szCs w:val="24"/>
        </w:rPr>
        <w:t xml:space="preserve">þar sem Helgi hjá Gámaþjón. </w:t>
      </w:r>
      <w:r w:rsidR="0009193F">
        <w:rPr>
          <w:sz w:val="24"/>
          <w:szCs w:val="24"/>
        </w:rPr>
        <w:t>k</w:t>
      </w:r>
      <w:r w:rsidR="00A405FF">
        <w:rPr>
          <w:sz w:val="24"/>
          <w:szCs w:val="24"/>
        </w:rPr>
        <w:t xml:space="preserve">omi og auk þess </w:t>
      </w:r>
      <w:r w:rsidR="0009193F">
        <w:rPr>
          <w:sz w:val="24"/>
          <w:szCs w:val="24"/>
        </w:rPr>
        <w:t>verði Hilda Jana Gísladóttir stjórnarformaður Eyþings einnig boðuð til að kynna framtíðaráform í urðunarmálum.</w:t>
      </w:r>
      <w:r w:rsidRPr="00A420A2">
        <w:rPr>
          <w:sz w:val="24"/>
          <w:szCs w:val="24"/>
        </w:rPr>
        <w:br/>
      </w:r>
      <w:r w:rsidR="0009193F">
        <w:rPr>
          <w:sz w:val="24"/>
          <w:szCs w:val="24"/>
        </w:rPr>
        <w:t xml:space="preserve">Markmið þess fundar verður að koma boðskap til bænda um hvernig er best að standa að málum. </w:t>
      </w:r>
    </w:p>
    <w:p w14:paraId="30E6D544" w14:textId="75B1D82B" w:rsidR="00E1006F" w:rsidRDefault="00E92E57" w:rsidP="00852DE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405FF">
        <w:rPr>
          <w:b/>
          <w:sz w:val="24"/>
          <w:szCs w:val="24"/>
        </w:rPr>
        <w:t>Afgreiðsla mála frá aðalfundi.</w:t>
      </w:r>
      <w:r>
        <w:rPr>
          <w:sz w:val="24"/>
          <w:szCs w:val="24"/>
        </w:rPr>
        <w:t xml:space="preserve"> </w:t>
      </w:r>
      <w:r w:rsidR="00A405FF">
        <w:rPr>
          <w:sz w:val="24"/>
          <w:szCs w:val="24"/>
        </w:rPr>
        <w:br/>
      </w:r>
      <w:r>
        <w:rPr>
          <w:sz w:val="24"/>
          <w:szCs w:val="24"/>
        </w:rPr>
        <w:t>Framkvæmdastjóri gerði grein fyrir afdrifum tillagna sem samþykkt</w:t>
      </w:r>
      <w:r w:rsidR="003954F6">
        <w:rPr>
          <w:sz w:val="24"/>
          <w:szCs w:val="24"/>
        </w:rPr>
        <w:t>ar voru</w:t>
      </w:r>
      <w:r>
        <w:rPr>
          <w:sz w:val="24"/>
          <w:szCs w:val="24"/>
        </w:rPr>
        <w:t xml:space="preserve"> á aðalfundi</w:t>
      </w:r>
      <w:r w:rsidR="00A405FF">
        <w:rPr>
          <w:sz w:val="24"/>
          <w:szCs w:val="24"/>
        </w:rPr>
        <w:t>, sem sendar hafa verið til hlutaðeigandi aðila</w:t>
      </w:r>
      <w:r w:rsidR="0009193F">
        <w:rPr>
          <w:sz w:val="24"/>
          <w:szCs w:val="24"/>
        </w:rPr>
        <w:t xml:space="preserve">. </w:t>
      </w:r>
    </w:p>
    <w:p w14:paraId="472974DD" w14:textId="33CACD9F" w:rsidR="003954F6" w:rsidRDefault="003954F6" w:rsidP="00852DE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9193F">
        <w:rPr>
          <w:b/>
          <w:sz w:val="24"/>
          <w:szCs w:val="24"/>
        </w:rPr>
        <w:t>Kjötmat nautgripa</w:t>
      </w:r>
      <w:r>
        <w:rPr>
          <w:sz w:val="24"/>
          <w:szCs w:val="24"/>
        </w:rPr>
        <w:t>.</w:t>
      </w:r>
      <w:r w:rsidR="007006EC">
        <w:rPr>
          <w:sz w:val="24"/>
          <w:szCs w:val="24"/>
        </w:rPr>
        <w:t xml:space="preserve"> </w:t>
      </w:r>
      <w:r w:rsidR="00B95D68">
        <w:rPr>
          <w:sz w:val="24"/>
          <w:szCs w:val="24"/>
        </w:rPr>
        <w:t xml:space="preserve">Umræða vegna EUROP mats í nautgripum sem var tekið upp á síðasta ári. Stjórnarfólk inn á því að flokkunin sé of neðarlega á </w:t>
      </w:r>
      <w:r w:rsidR="002758E6">
        <w:rPr>
          <w:sz w:val="24"/>
          <w:szCs w:val="24"/>
        </w:rPr>
        <w:t xml:space="preserve"> mats </w:t>
      </w:r>
      <w:r w:rsidR="00B95D68">
        <w:rPr>
          <w:sz w:val="24"/>
          <w:szCs w:val="24"/>
        </w:rPr>
        <w:t>skalanum. Margir ágætir skrokkar fari í P+. Þar fyrir neðan eru tveir flokkar P og P- en mikið af lélegu kjöti. Fyrir ofan séu margir flokkar sem eru ekki notaðir. Skynsamlegra væri að hafa megnið af kjötinu nálægt miðjum skala</w:t>
      </w:r>
      <w:r w:rsidR="0009193F">
        <w:rPr>
          <w:sz w:val="24"/>
          <w:szCs w:val="24"/>
        </w:rPr>
        <w:t xml:space="preserve"> þannig að hann nýtist í báðar áttir.</w:t>
      </w:r>
    </w:p>
    <w:p w14:paraId="458D40B6" w14:textId="4274E4C1" w:rsidR="00971051" w:rsidRPr="00BD31BD" w:rsidRDefault="0009193F" w:rsidP="00BD31B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09193F">
        <w:rPr>
          <w:b/>
          <w:sz w:val="24"/>
          <w:szCs w:val="24"/>
        </w:rPr>
        <w:t>Þriðji orkupakkinn.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Aðalsteinn vakti máls á því máli sem deilt er um í þjóðfélaginu þessa dagana. Erfitt er að átta sig á hugsanlegum afleiðingum samþykktar málsins en áberandi er ótti við að málið leiði til þess að tilskipanir ESB komi til með að stjórna hver þróun og framvinda orkumála verður hér á landi. </w:t>
      </w:r>
      <w:r w:rsidR="00523717">
        <w:rPr>
          <w:sz w:val="24"/>
          <w:szCs w:val="24"/>
        </w:rPr>
        <w:t>Ef á að álikta um málið þarf að skoða það betur.</w:t>
      </w:r>
      <w:r>
        <w:rPr>
          <w:sz w:val="24"/>
          <w:szCs w:val="24"/>
        </w:rPr>
        <w:t xml:space="preserve"> </w:t>
      </w:r>
      <w:bookmarkStart w:id="0" w:name="_GoBack"/>
      <w:bookmarkEnd w:id="0"/>
      <w:r w:rsidR="00A405FF" w:rsidRPr="00BD31BD">
        <w:rPr>
          <w:sz w:val="24"/>
          <w:szCs w:val="24"/>
        </w:rPr>
        <w:br/>
        <w:t>Fundi slitið kl. 16.</w:t>
      </w:r>
    </w:p>
    <w:p w14:paraId="4E4ABBDF" w14:textId="77777777" w:rsidR="00971051" w:rsidRPr="00971051" w:rsidRDefault="00971051" w:rsidP="00971051">
      <w:pPr>
        <w:rPr>
          <w:sz w:val="24"/>
          <w:szCs w:val="24"/>
        </w:rPr>
      </w:pPr>
    </w:p>
    <w:sectPr w:rsidR="00971051" w:rsidRPr="00971051" w:rsidSect="00E06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B86E54"/>
    <w:multiLevelType w:val="hybridMultilevel"/>
    <w:tmpl w:val="FB8CB20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DE5"/>
    <w:rsid w:val="00044370"/>
    <w:rsid w:val="00062CD2"/>
    <w:rsid w:val="0009193F"/>
    <w:rsid w:val="001C6C87"/>
    <w:rsid w:val="002758E6"/>
    <w:rsid w:val="002930DE"/>
    <w:rsid w:val="003954F6"/>
    <w:rsid w:val="005004E6"/>
    <w:rsid w:val="00523717"/>
    <w:rsid w:val="005B4AFC"/>
    <w:rsid w:val="007006EC"/>
    <w:rsid w:val="007A47E1"/>
    <w:rsid w:val="00852DE5"/>
    <w:rsid w:val="00971051"/>
    <w:rsid w:val="00A405FF"/>
    <w:rsid w:val="00A420A2"/>
    <w:rsid w:val="00A66B4B"/>
    <w:rsid w:val="00A701EA"/>
    <w:rsid w:val="00B95D68"/>
    <w:rsid w:val="00BD31BD"/>
    <w:rsid w:val="00BE5411"/>
    <w:rsid w:val="00D45189"/>
    <w:rsid w:val="00DE7138"/>
    <w:rsid w:val="00E065AA"/>
    <w:rsid w:val="00E1006F"/>
    <w:rsid w:val="00E80ABF"/>
    <w:rsid w:val="00E9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is-I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4267E"/>
  <w15:chartTrackingRefBased/>
  <w15:docId w15:val="{ACC67AF1-54C6-4BDC-AEC0-4BB3CB4BC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Sigurgeir B Hreinsson</dc:creator>
  <cp:keywords/>
  <dc:description/>
  <cp:lastModifiedBy>Sigurgeir B Hreinsson</cp:lastModifiedBy>
  <cp:revision>6</cp:revision>
  <dcterms:created xsi:type="dcterms:W3CDTF">2019-04-10T11:28:00Z</dcterms:created>
  <dcterms:modified xsi:type="dcterms:W3CDTF">2019-10-16T11:14:00Z</dcterms:modified>
</cp:coreProperties>
</file>