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7AED2" w14:textId="166A3E1E" w:rsidR="00974CB0" w:rsidRDefault="00526F64" w:rsidP="003725DA">
      <w:pPr>
        <w:jc w:val="center"/>
        <w:rPr>
          <w:b/>
          <w:bCs/>
          <w:sz w:val="28"/>
          <w:szCs w:val="28"/>
        </w:rPr>
      </w:pPr>
      <w:r>
        <w:rPr>
          <w:b/>
          <w:bCs/>
          <w:sz w:val="28"/>
          <w:szCs w:val="28"/>
        </w:rPr>
        <w:t xml:space="preserve">573. </w:t>
      </w:r>
      <w:r w:rsidR="00E272C4" w:rsidRPr="003725DA">
        <w:rPr>
          <w:b/>
          <w:bCs/>
          <w:sz w:val="28"/>
          <w:szCs w:val="28"/>
        </w:rPr>
        <w:t>Stjórnarfundur BSE 27.1.2020 í Búgarði kl. 10.30</w:t>
      </w:r>
    </w:p>
    <w:p w14:paraId="53CC82BB" w14:textId="77777777" w:rsidR="003725DA" w:rsidRPr="003725DA" w:rsidRDefault="003725DA" w:rsidP="003725DA">
      <w:pPr>
        <w:jc w:val="center"/>
        <w:rPr>
          <w:b/>
          <w:bCs/>
          <w:sz w:val="28"/>
          <w:szCs w:val="28"/>
        </w:rPr>
      </w:pPr>
    </w:p>
    <w:p w14:paraId="63DAA293" w14:textId="049B3E0E" w:rsidR="00E272C4" w:rsidRPr="001B13F6" w:rsidRDefault="003725DA" w:rsidP="00974CB0">
      <w:pPr>
        <w:rPr>
          <w:sz w:val="24"/>
          <w:szCs w:val="24"/>
        </w:rPr>
      </w:pPr>
      <w:r w:rsidRPr="001B13F6">
        <w:rPr>
          <w:sz w:val="24"/>
          <w:szCs w:val="24"/>
        </w:rPr>
        <w:t xml:space="preserve">Mættir á fund: </w:t>
      </w:r>
      <w:r w:rsidR="00E272C4" w:rsidRPr="001B13F6">
        <w:rPr>
          <w:sz w:val="24"/>
          <w:szCs w:val="24"/>
        </w:rPr>
        <w:t xml:space="preserve">Gunnhildur, </w:t>
      </w:r>
      <w:r w:rsidRPr="001B13F6">
        <w:rPr>
          <w:sz w:val="24"/>
          <w:szCs w:val="24"/>
        </w:rPr>
        <w:t>G</w:t>
      </w:r>
      <w:r w:rsidR="00E272C4" w:rsidRPr="001B13F6">
        <w:rPr>
          <w:sz w:val="24"/>
          <w:szCs w:val="24"/>
        </w:rPr>
        <w:t>estur</w:t>
      </w:r>
      <w:r w:rsidRPr="001B13F6">
        <w:rPr>
          <w:sz w:val="24"/>
          <w:szCs w:val="24"/>
        </w:rPr>
        <w:t>,</w:t>
      </w:r>
      <w:r w:rsidR="00E272C4" w:rsidRPr="001B13F6">
        <w:rPr>
          <w:sz w:val="24"/>
          <w:szCs w:val="24"/>
        </w:rPr>
        <w:t xml:space="preserve"> Helga</w:t>
      </w:r>
      <w:r w:rsidRPr="001B13F6">
        <w:rPr>
          <w:sz w:val="24"/>
          <w:szCs w:val="24"/>
        </w:rPr>
        <w:t>,</w:t>
      </w:r>
      <w:r w:rsidR="00E272C4" w:rsidRPr="001B13F6">
        <w:rPr>
          <w:sz w:val="24"/>
          <w:szCs w:val="24"/>
        </w:rPr>
        <w:t xml:space="preserve"> Guðmundur og Hákon. Birgir boðaði forföll.</w:t>
      </w:r>
      <w:r w:rsidR="00C63D03" w:rsidRPr="001B13F6">
        <w:rPr>
          <w:sz w:val="24"/>
          <w:szCs w:val="24"/>
        </w:rPr>
        <w:t xml:space="preserve"> Sigurgeir ritaði fundargerð.</w:t>
      </w:r>
    </w:p>
    <w:p w14:paraId="559BDE02" w14:textId="77777777" w:rsidR="00E272C4" w:rsidRPr="001B13F6" w:rsidRDefault="00E272C4" w:rsidP="00974CB0">
      <w:pPr>
        <w:rPr>
          <w:sz w:val="24"/>
          <w:szCs w:val="24"/>
        </w:rPr>
      </w:pPr>
    </w:p>
    <w:p w14:paraId="57A0CF30" w14:textId="5018B76F" w:rsidR="00E272C4" w:rsidRPr="001B13F6" w:rsidRDefault="00E272C4" w:rsidP="00C63D03">
      <w:pPr>
        <w:pStyle w:val="ListParagraph"/>
        <w:numPr>
          <w:ilvl w:val="0"/>
          <w:numId w:val="1"/>
        </w:numPr>
        <w:rPr>
          <w:sz w:val="24"/>
          <w:szCs w:val="24"/>
        </w:rPr>
      </w:pPr>
      <w:r w:rsidRPr="001B13F6">
        <w:rPr>
          <w:b/>
          <w:bCs/>
          <w:sz w:val="24"/>
          <w:szCs w:val="24"/>
        </w:rPr>
        <w:t>Fundargerð</w:t>
      </w:r>
      <w:r w:rsidR="00526F64">
        <w:rPr>
          <w:b/>
          <w:bCs/>
          <w:sz w:val="24"/>
          <w:szCs w:val="24"/>
        </w:rPr>
        <w:t>ir</w:t>
      </w:r>
      <w:r w:rsidRPr="001B13F6">
        <w:rPr>
          <w:sz w:val="24"/>
          <w:szCs w:val="24"/>
        </w:rPr>
        <w:t xml:space="preserve"> </w:t>
      </w:r>
      <w:r w:rsidR="003701CB" w:rsidRPr="001B13F6">
        <w:rPr>
          <w:sz w:val="24"/>
          <w:szCs w:val="24"/>
        </w:rPr>
        <w:t xml:space="preserve">571. fundar og 572. fundar </w:t>
      </w:r>
      <w:r w:rsidRPr="001B13F6">
        <w:rPr>
          <w:sz w:val="24"/>
          <w:szCs w:val="24"/>
        </w:rPr>
        <w:t>samþykkt</w:t>
      </w:r>
      <w:r w:rsidR="003701CB" w:rsidRPr="001B13F6">
        <w:rPr>
          <w:sz w:val="24"/>
          <w:szCs w:val="24"/>
        </w:rPr>
        <w:t>ar</w:t>
      </w:r>
      <w:r w:rsidRPr="001B13F6">
        <w:rPr>
          <w:sz w:val="24"/>
          <w:szCs w:val="24"/>
        </w:rPr>
        <w:t>.</w:t>
      </w:r>
    </w:p>
    <w:p w14:paraId="4F3943D2" w14:textId="55B1EA0B" w:rsidR="00E272C4" w:rsidRPr="001B13F6" w:rsidRDefault="00A853A6" w:rsidP="00A853A6">
      <w:pPr>
        <w:pStyle w:val="ListParagraph"/>
        <w:numPr>
          <w:ilvl w:val="0"/>
          <w:numId w:val="1"/>
        </w:numPr>
        <w:rPr>
          <w:sz w:val="24"/>
          <w:szCs w:val="24"/>
        </w:rPr>
      </w:pPr>
      <w:r w:rsidRPr="001B13F6">
        <w:rPr>
          <w:sz w:val="24"/>
          <w:szCs w:val="24"/>
        </w:rPr>
        <w:t xml:space="preserve">Farið yfir stöðu Velferðarsjóðs, ekki hefur verið greitt úr vegna deilna við svínabændur um hluta þeirra fjármuna sem sem í sjóðinn voru lagðir. </w:t>
      </w:r>
      <w:r w:rsidR="00951FAC" w:rsidRPr="001B13F6">
        <w:rPr>
          <w:sz w:val="24"/>
          <w:szCs w:val="24"/>
        </w:rPr>
        <w:t xml:space="preserve">Stefnt að því að senda athugasemdir til stjórnar BÍ </w:t>
      </w:r>
      <w:r w:rsidR="003701CB" w:rsidRPr="001B13F6">
        <w:rPr>
          <w:sz w:val="24"/>
          <w:szCs w:val="24"/>
        </w:rPr>
        <w:t xml:space="preserve">þar sem </w:t>
      </w:r>
      <w:r w:rsidR="00FC0D7A">
        <w:rPr>
          <w:sz w:val="24"/>
          <w:szCs w:val="24"/>
        </w:rPr>
        <w:t xml:space="preserve">farið verður fram á </w:t>
      </w:r>
      <w:r w:rsidR="003701CB" w:rsidRPr="001B13F6">
        <w:rPr>
          <w:sz w:val="24"/>
          <w:szCs w:val="24"/>
        </w:rPr>
        <w:t>að rétthafar bóta úr sjóðnum fái</w:t>
      </w:r>
      <w:r w:rsidR="00FC0D7A">
        <w:rPr>
          <w:sz w:val="24"/>
          <w:szCs w:val="24"/>
        </w:rPr>
        <w:t xml:space="preserve"> </w:t>
      </w:r>
      <w:r w:rsidR="003701CB" w:rsidRPr="001B13F6">
        <w:rPr>
          <w:sz w:val="24"/>
          <w:szCs w:val="24"/>
        </w:rPr>
        <w:t>að vita um stöðu hans.</w:t>
      </w:r>
      <w:r w:rsidR="00951FAC" w:rsidRPr="001B13F6">
        <w:rPr>
          <w:sz w:val="24"/>
          <w:szCs w:val="24"/>
        </w:rPr>
        <w:t xml:space="preserve"> </w:t>
      </w:r>
    </w:p>
    <w:p w14:paraId="62EBB1E5" w14:textId="32CADDF8" w:rsidR="00974CB0" w:rsidRPr="001B13F6" w:rsidRDefault="00A853A6" w:rsidP="00974CB0">
      <w:pPr>
        <w:pStyle w:val="ListParagraph"/>
        <w:numPr>
          <w:ilvl w:val="0"/>
          <w:numId w:val="1"/>
        </w:numPr>
        <w:rPr>
          <w:sz w:val="24"/>
          <w:szCs w:val="24"/>
        </w:rPr>
      </w:pPr>
      <w:r w:rsidRPr="001B13F6">
        <w:rPr>
          <w:b/>
          <w:bCs/>
          <w:sz w:val="24"/>
          <w:szCs w:val="24"/>
        </w:rPr>
        <w:t>Leigusamningar</w:t>
      </w:r>
      <w:r w:rsidR="00F66FAE" w:rsidRPr="001B13F6">
        <w:rPr>
          <w:sz w:val="24"/>
          <w:szCs w:val="24"/>
        </w:rPr>
        <w:t xml:space="preserve">. </w:t>
      </w:r>
      <w:r w:rsidR="00995D1F" w:rsidRPr="001B13F6">
        <w:rPr>
          <w:sz w:val="24"/>
          <w:szCs w:val="24"/>
        </w:rPr>
        <w:t>Framkvæmdastjóri k</w:t>
      </w:r>
      <w:r w:rsidR="00F66FAE" w:rsidRPr="001B13F6">
        <w:rPr>
          <w:sz w:val="24"/>
          <w:szCs w:val="24"/>
        </w:rPr>
        <w:t>ynnt</w:t>
      </w:r>
      <w:r w:rsidR="00995D1F" w:rsidRPr="001B13F6">
        <w:rPr>
          <w:sz w:val="24"/>
          <w:szCs w:val="24"/>
        </w:rPr>
        <w:t>i</w:t>
      </w:r>
      <w:r w:rsidR="00F66FAE" w:rsidRPr="001B13F6">
        <w:rPr>
          <w:sz w:val="24"/>
          <w:szCs w:val="24"/>
        </w:rPr>
        <w:t xml:space="preserve"> </w:t>
      </w:r>
      <w:r w:rsidR="001B13F6">
        <w:rPr>
          <w:sz w:val="24"/>
          <w:szCs w:val="24"/>
        </w:rPr>
        <w:t xml:space="preserve">nýjan </w:t>
      </w:r>
      <w:r w:rsidR="00995D1F" w:rsidRPr="001B13F6">
        <w:rPr>
          <w:sz w:val="24"/>
          <w:szCs w:val="24"/>
        </w:rPr>
        <w:t>húsaleigu</w:t>
      </w:r>
      <w:r w:rsidR="00F66FAE" w:rsidRPr="001B13F6">
        <w:rPr>
          <w:sz w:val="24"/>
          <w:szCs w:val="24"/>
        </w:rPr>
        <w:t>samning við RM</w:t>
      </w:r>
      <w:r w:rsidR="003701CB" w:rsidRPr="001B13F6">
        <w:rPr>
          <w:sz w:val="24"/>
          <w:szCs w:val="24"/>
        </w:rPr>
        <w:t>L</w:t>
      </w:r>
      <w:r w:rsidR="00F66FAE" w:rsidRPr="001B13F6">
        <w:rPr>
          <w:sz w:val="24"/>
          <w:szCs w:val="24"/>
        </w:rPr>
        <w:t xml:space="preserve"> sem er verið að </w:t>
      </w:r>
      <w:r w:rsidR="001B13F6">
        <w:rPr>
          <w:sz w:val="24"/>
          <w:szCs w:val="24"/>
        </w:rPr>
        <w:t>ganga frá</w:t>
      </w:r>
      <w:r w:rsidR="00F66FAE" w:rsidRPr="001B13F6">
        <w:rPr>
          <w:sz w:val="24"/>
          <w:szCs w:val="24"/>
        </w:rPr>
        <w:t>.</w:t>
      </w:r>
      <w:r w:rsidR="00995D1F" w:rsidRPr="001B13F6">
        <w:rPr>
          <w:sz w:val="24"/>
          <w:szCs w:val="24"/>
        </w:rPr>
        <w:t xml:space="preserve"> RML verður </w:t>
      </w:r>
      <w:r w:rsidR="001B13F6">
        <w:rPr>
          <w:sz w:val="24"/>
          <w:szCs w:val="24"/>
        </w:rPr>
        <w:t xml:space="preserve">þá </w:t>
      </w:r>
      <w:r w:rsidR="00995D1F" w:rsidRPr="001B13F6">
        <w:rPr>
          <w:sz w:val="24"/>
          <w:szCs w:val="24"/>
        </w:rPr>
        <w:t xml:space="preserve">með allan þann hluta hússins sem er vestan við </w:t>
      </w:r>
      <w:r w:rsidR="00FC0D7A">
        <w:rPr>
          <w:sz w:val="24"/>
          <w:szCs w:val="24"/>
        </w:rPr>
        <w:t xml:space="preserve">aðal </w:t>
      </w:r>
      <w:r w:rsidR="00995D1F" w:rsidRPr="001B13F6">
        <w:rPr>
          <w:sz w:val="24"/>
          <w:szCs w:val="24"/>
        </w:rPr>
        <w:t xml:space="preserve">inngang. </w:t>
      </w:r>
      <w:r w:rsidR="001B13F6">
        <w:rPr>
          <w:sz w:val="24"/>
          <w:szCs w:val="24"/>
        </w:rPr>
        <w:t>Í lok síðasta árs var samið við Hafrannsóknastofnun um leigu á tveim skrifstofum auk geymslu.</w:t>
      </w:r>
    </w:p>
    <w:p w14:paraId="07147988" w14:textId="40092BD0" w:rsidR="00A853A6" w:rsidRDefault="00A853A6" w:rsidP="00974CB0">
      <w:pPr>
        <w:pStyle w:val="ListParagraph"/>
        <w:numPr>
          <w:ilvl w:val="0"/>
          <w:numId w:val="1"/>
        </w:numPr>
        <w:rPr>
          <w:sz w:val="24"/>
          <w:szCs w:val="24"/>
        </w:rPr>
      </w:pPr>
      <w:r w:rsidRPr="001B13F6">
        <w:rPr>
          <w:b/>
          <w:bCs/>
          <w:sz w:val="24"/>
          <w:szCs w:val="24"/>
        </w:rPr>
        <w:t>Samningur við ANR</w:t>
      </w:r>
      <w:r w:rsidR="001B13F6">
        <w:rPr>
          <w:sz w:val="24"/>
          <w:szCs w:val="24"/>
        </w:rPr>
        <w:t>. Framk</w:t>
      </w:r>
      <w:r w:rsidR="00FC0D7A">
        <w:rPr>
          <w:sz w:val="24"/>
          <w:szCs w:val="24"/>
        </w:rPr>
        <w:t xml:space="preserve">v.stjóri kynnti samninga sem er verið að gera við Atvinnuvegaráðuneytið </w:t>
      </w:r>
      <w:r w:rsidRPr="001B13F6">
        <w:rPr>
          <w:sz w:val="24"/>
          <w:szCs w:val="24"/>
        </w:rPr>
        <w:t xml:space="preserve"> </w:t>
      </w:r>
      <w:r w:rsidR="00525F32">
        <w:rPr>
          <w:sz w:val="24"/>
          <w:szCs w:val="24"/>
        </w:rPr>
        <w:t xml:space="preserve">þar sem auk samnings </w:t>
      </w:r>
      <w:r w:rsidRPr="001B13F6">
        <w:rPr>
          <w:sz w:val="24"/>
          <w:szCs w:val="24"/>
        </w:rPr>
        <w:t>um úttektir</w:t>
      </w:r>
      <w:r w:rsidR="00525F32">
        <w:rPr>
          <w:sz w:val="24"/>
          <w:szCs w:val="24"/>
        </w:rPr>
        <w:t xml:space="preserve"> á umsóknum vegna landgreiðslna og jarðabóta </w:t>
      </w:r>
      <w:r w:rsidR="00F66FAE" w:rsidRPr="001B13F6">
        <w:rPr>
          <w:sz w:val="24"/>
          <w:szCs w:val="24"/>
        </w:rPr>
        <w:t>bætast</w:t>
      </w:r>
      <w:r w:rsidR="00525F32">
        <w:rPr>
          <w:sz w:val="24"/>
          <w:szCs w:val="24"/>
        </w:rPr>
        <w:t xml:space="preserve"> við</w:t>
      </w:r>
      <w:r w:rsidR="00F66FAE" w:rsidRPr="001B13F6">
        <w:rPr>
          <w:sz w:val="24"/>
          <w:szCs w:val="24"/>
        </w:rPr>
        <w:t xml:space="preserve"> úttektir vegna fjárfestingastuðnings </w:t>
      </w:r>
      <w:r w:rsidR="00525F32">
        <w:rPr>
          <w:sz w:val="24"/>
          <w:szCs w:val="24"/>
        </w:rPr>
        <w:t>samkvæmt reglugerð um stuðning við landbúnað</w:t>
      </w:r>
      <w:r w:rsidR="00E70286">
        <w:rPr>
          <w:sz w:val="24"/>
          <w:szCs w:val="24"/>
        </w:rPr>
        <w:t xml:space="preserve">. Einnig eftirfylgni vegna </w:t>
      </w:r>
      <w:r w:rsidR="00F66FAE" w:rsidRPr="001B13F6">
        <w:rPr>
          <w:sz w:val="24"/>
          <w:szCs w:val="24"/>
        </w:rPr>
        <w:t>skil</w:t>
      </w:r>
      <w:r w:rsidR="00E70286">
        <w:rPr>
          <w:sz w:val="24"/>
          <w:szCs w:val="24"/>
        </w:rPr>
        <w:t>a</w:t>
      </w:r>
      <w:r w:rsidR="00F66FAE" w:rsidRPr="001B13F6">
        <w:rPr>
          <w:sz w:val="24"/>
          <w:szCs w:val="24"/>
        </w:rPr>
        <w:t xml:space="preserve"> á forðagæsluskýrslum. Stjórn samþykk að g</w:t>
      </w:r>
      <w:r w:rsidR="00526F64">
        <w:rPr>
          <w:sz w:val="24"/>
          <w:szCs w:val="24"/>
        </w:rPr>
        <w:t>engið verði</w:t>
      </w:r>
      <w:r w:rsidR="00F66FAE" w:rsidRPr="001B13F6">
        <w:rPr>
          <w:sz w:val="24"/>
          <w:szCs w:val="24"/>
        </w:rPr>
        <w:t xml:space="preserve"> frá </w:t>
      </w:r>
      <w:r w:rsidR="00526F64">
        <w:rPr>
          <w:sz w:val="24"/>
          <w:szCs w:val="24"/>
        </w:rPr>
        <w:t xml:space="preserve">fyrrgreindum </w:t>
      </w:r>
      <w:r w:rsidR="00F66FAE" w:rsidRPr="001B13F6">
        <w:rPr>
          <w:sz w:val="24"/>
          <w:szCs w:val="24"/>
        </w:rPr>
        <w:t>samni</w:t>
      </w:r>
      <w:r w:rsidR="00526F64">
        <w:rPr>
          <w:sz w:val="24"/>
          <w:szCs w:val="24"/>
        </w:rPr>
        <w:t>ngum</w:t>
      </w:r>
      <w:r w:rsidR="00F66FAE" w:rsidRPr="001B13F6">
        <w:rPr>
          <w:sz w:val="24"/>
          <w:szCs w:val="24"/>
        </w:rPr>
        <w:t>.</w:t>
      </w:r>
    </w:p>
    <w:p w14:paraId="3AE2B171" w14:textId="08C65D9F" w:rsidR="00212178" w:rsidRPr="001B13F6" w:rsidRDefault="00212178" w:rsidP="00974CB0">
      <w:pPr>
        <w:pStyle w:val="ListParagraph"/>
        <w:numPr>
          <w:ilvl w:val="0"/>
          <w:numId w:val="1"/>
        </w:numPr>
        <w:rPr>
          <w:sz w:val="24"/>
          <w:szCs w:val="24"/>
        </w:rPr>
      </w:pPr>
      <w:r>
        <w:rPr>
          <w:b/>
          <w:bCs/>
          <w:sz w:val="24"/>
          <w:szCs w:val="24"/>
        </w:rPr>
        <w:t>Endurbætur á húsnæði</w:t>
      </w:r>
      <w:r w:rsidRPr="00212178">
        <w:rPr>
          <w:sz w:val="24"/>
          <w:szCs w:val="24"/>
        </w:rPr>
        <w:t>.</w:t>
      </w:r>
      <w:r>
        <w:rPr>
          <w:sz w:val="24"/>
          <w:szCs w:val="24"/>
        </w:rPr>
        <w:t xml:space="preserve"> Endurbætur á húsnæði í Búgarði voru kynntar fyrir stjórn. Nokkrar skrifstofur hafa verið málaðar, endurnýjaðar lagnir í stokkum í vesturhluta hússins, endurnýjaður skápur þar sem tölvutengingar deilast um húsið, auk þess sameinaðar tvær skrifstofur í þeim hluta sem RML leigi. Bætt við hljóðeinangrun í vegg við hlið kaffistofu</w:t>
      </w:r>
      <w:r w:rsidR="00927F34">
        <w:rPr>
          <w:sz w:val="24"/>
          <w:szCs w:val="24"/>
        </w:rPr>
        <w:t xml:space="preserve"> og opnað á milli tveggja skrifstofa sem Hafró er með á leigu.</w:t>
      </w:r>
    </w:p>
    <w:p w14:paraId="378719FE" w14:textId="7CBEC182" w:rsidR="00F66FAE" w:rsidRPr="001B13F6" w:rsidRDefault="00521AFE" w:rsidP="00974CB0">
      <w:pPr>
        <w:pStyle w:val="ListParagraph"/>
        <w:numPr>
          <w:ilvl w:val="0"/>
          <w:numId w:val="1"/>
        </w:numPr>
        <w:rPr>
          <w:sz w:val="24"/>
          <w:szCs w:val="24"/>
        </w:rPr>
      </w:pPr>
      <w:r w:rsidRPr="00E70286">
        <w:rPr>
          <w:b/>
          <w:bCs/>
          <w:sz w:val="24"/>
          <w:szCs w:val="24"/>
        </w:rPr>
        <w:t>Hópkaup á rafstöðvum.</w:t>
      </w:r>
      <w:r w:rsidR="009D5BC9" w:rsidRPr="001B13F6">
        <w:rPr>
          <w:sz w:val="24"/>
          <w:szCs w:val="24"/>
        </w:rPr>
        <w:t xml:space="preserve"> </w:t>
      </w:r>
      <w:r w:rsidR="00B146AA" w:rsidRPr="001B13F6">
        <w:rPr>
          <w:sz w:val="24"/>
          <w:szCs w:val="24"/>
        </w:rPr>
        <w:t>Fr</w:t>
      </w:r>
      <w:r w:rsidR="0061618E">
        <w:rPr>
          <w:sz w:val="24"/>
          <w:szCs w:val="24"/>
        </w:rPr>
        <w:t>amkv</w:t>
      </w:r>
      <w:r w:rsidR="00B146AA" w:rsidRPr="001B13F6">
        <w:rPr>
          <w:sz w:val="24"/>
          <w:szCs w:val="24"/>
        </w:rPr>
        <w:t>.st. kynnti stöðu málsins. Fjöldi lýst áhuga á að selja og yfir 100 bændur á landinu sem lýst hafa áhuga á að fylgjast á með niðurstöðunni.</w:t>
      </w:r>
    </w:p>
    <w:p w14:paraId="395CFF76" w14:textId="571B7C50" w:rsidR="00AE1131" w:rsidRPr="001B13F6" w:rsidRDefault="00526F64" w:rsidP="00AE1131">
      <w:pPr>
        <w:pStyle w:val="ListParagraph"/>
        <w:numPr>
          <w:ilvl w:val="0"/>
          <w:numId w:val="1"/>
        </w:numPr>
        <w:rPr>
          <w:sz w:val="24"/>
          <w:szCs w:val="24"/>
        </w:rPr>
      </w:pPr>
      <w:r>
        <w:rPr>
          <w:b/>
          <w:bCs/>
          <w:sz w:val="24"/>
          <w:szCs w:val="24"/>
        </w:rPr>
        <w:t xml:space="preserve">Óveður 10.-12. des. </w:t>
      </w:r>
      <w:r w:rsidR="00B11154" w:rsidRPr="001B13F6">
        <w:rPr>
          <w:sz w:val="24"/>
          <w:szCs w:val="24"/>
        </w:rPr>
        <w:t xml:space="preserve"> </w:t>
      </w:r>
      <w:r w:rsidR="00E416B1">
        <w:rPr>
          <w:sz w:val="24"/>
          <w:szCs w:val="24"/>
        </w:rPr>
        <w:t>Í óveðrinu sem gekk yfir Norðurland í desember var</w:t>
      </w:r>
      <w:r w:rsidR="00B11154" w:rsidRPr="001B13F6">
        <w:rPr>
          <w:sz w:val="24"/>
          <w:szCs w:val="24"/>
        </w:rPr>
        <w:t xml:space="preserve"> </w:t>
      </w:r>
      <w:r w:rsidR="00E416B1">
        <w:rPr>
          <w:sz w:val="24"/>
          <w:szCs w:val="24"/>
        </w:rPr>
        <w:t>óskað eftir að Sigurgeir yrði</w:t>
      </w:r>
      <w:r w:rsidR="00B11154" w:rsidRPr="001B13F6">
        <w:rPr>
          <w:sz w:val="24"/>
          <w:szCs w:val="24"/>
        </w:rPr>
        <w:t xml:space="preserve"> í miðstöð almannavarna í Eyjafirði</w:t>
      </w:r>
      <w:r w:rsidR="00E416B1">
        <w:rPr>
          <w:sz w:val="24"/>
          <w:szCs w:val="24"/>
        </w:rPr>
        <w:t xml:space="preserve"> til að tryggja að þar væri einhver sem þekkti vel til í þeim sveitum sem voru lengi án rafmagns. Þar var m.a. unnið að því að ú</w:t>
      </w:r>
      <w:r w:rsidR="00B11154" w:rsidRPr="001B13F6">
        <w:rPr>
          <w:sz w:val="24"/>
          <w:szCs w:val="24"/>
        </w:rPr>
        <w:t>tvega rafstöðvar</w:t>
      </w:r>
      <w:r w:rsidR="00E416B1">
        <w:rPr>
          <w:sz w:val="24"/>
          <w:szCs w:val="24"/>
        </w:rPr>
        <w:t xml:space="preserve"> á þá bæi þar sem mjólkurframleiðsla er.</w:t>
      </w:r>
      <w:r w:rsidR="00B61233">
        <w:rPr>
          <w:sz w:val="24"/>
          <w:szCs w:val="24"/>
        </w:rPr>
        <w:t xml:space="preserve"> </w:t>
      </w:r>
      <w:r w:rsidR="00B61233">
        <w:rPr>
          <w:sz w:val="24"/>
          <w:szCs w:val="24"/>
        </w:rPr>
        <w:br/>
        <w:t xml:space="preserve">Símafundur formanns BÍ og forsvarsmanna bsb. á Norðurlandi var 7. janúar þar sem rætt var um félagslegt uppgjör óveðursins. </w:t>
      </w:r>
    </w:p>
    <w:p w14:paraId="07E817D1" w14:textId="7B3EE01C" w:rsidR="00B11154" w:rsidRPr="001B13F6" w:rsidRDefault="007C0EE3" w:rsidP="00974CB0">
      <w:pPr>
        <w:pStyle w:val="ListParagraph"/>
        <w:numPr>
          <w:ilvl w:val="0"/>
          <w:numId w:val="1"/>
        </w:numPr>
        <w:rPr>
          <w:sz w:val="24"/>
          <w:szCs w:val="24"/>
        </w:rPr>
      </w:pPr>
      <w:r w:rsidRPr="007C0EE3">
        <w:rPr>
          <w:b/>
          <w:bCs/>
          <w:sz w:val="24"/>
          <w:szCs w:val="24"/>
        </w:rPr>
        <w:t>Félagskerfi bænda</w:t>
      </w:r>
      <w:r>
        <w:rPr>
          <w:sz w:val="24"/>
          <w:szCs w:val="24"/>
        </w:rPr>
        <w:t xml:space="preserve"> 17. janúar var haldinn í Dalakofanum í Reykjadal fundur fulltrúa búnaðarsambanda á Norðurl. eystra til að kanna hvort grundvöllur væri fyrir sameiningu. Borist hefur bréf frá formanni BSNÞ um framgang málsins og hugsanlega sameiningu.</w:t>
      </w:r>
    </w:p>
    <w:p w14:paraId="6DE6589B" w14:textId="4C2F4F78" w:rsidR="007C1AC2" w:rsidRPr="009E55A7" w:rsidRDefault="007C1AC2" w:rsidP="00974CB0">
      <w:pPr>
        <w:pStyle w:val="ListParagraph"/>
        <w:numPr>
          <w:ilvl w:val="0"/>
          <w:numId w:val="1"/>
        </w:numPr>
        <w:rPr>
          <w:b/>
          <w:bCs/>
          <w:sz w:val="24"/>
          <w:szCs w:val="24"/>
        </w:rPr>
      </w:pPr>
      <w:r w:rsidRPr="009E55A7">
        <w:rPr>
          <w:b/>
          <w:bCs/>
          <w:sz w:val="24"/>
          <w:szCs w:val="24"/>
        </w:rPr>
        <w:t xml:space="preserve">Kölkun </w:t>
      </w:r>
      <w:r w:rsidR="004A3D9F" w:rsidRPr="009E55A7">
        <w:rPr>
          <w:b/>
          <w:bCs/>
          <w:sz w:val="24"/>
          <w:szCs w:val="24"/>
        </w:rPr>
        <w:t>á</w:t>
      </w:r>
      <w:r w:rsidRPr="009E55A7">
        <w:rPr>
          <w:b/>
          <w:bCs/>
          <w:sz w:val="24"/>
          <w:szCs w:val="24"/>
        </w:rPr>
        <w:t xml:space="preserve"> túnum.</w:t>
      </w:r>
      <w:r w:rsidR="009E55A7">
        <w:rPr>
          <w:b/>
          <w:bCs/>
          <w:sz w:val="24"/>
          <w:szCs w:val="24"/>
        </w:rPr>
        <w:t xml:space="preserve"> </w:t>
      </w:r>
      <w:r w:rsidR="009E55A7">
        <w:rPr>
          <w:sz w:val="24"/>
          <w:szCs w:val="24"/>
        </w:rPr>
        <w:t xml:space="preserve">Nokkrir bændur hafa sett sig í samband við BSE og óskað eftir aðkomu þess að því að fá skip með skeljasandi á svæðið til að ná niður kostnaði við að kölkun túna. Hægt er að fá keypt kalk frá áburðarsölum sem er dýrara, en fyrirhafnarminna en ef dreift er skeljasandi. Einnig vara áhrif þess styttra en af skeljasandinum. </w:t>
      </w:r>
      <w:r w:rsidR="00786CBD">
        <w:rPr>
          <w:sz w:val="24"/>
          <w:szCs w:val="24"/>
        </w:rPr>
        <w:t>Ekki líklegt að verði af þessu í ár, en lagt fram til að kynna málið.</w:t>
      </w:r>
      <w:r w:rsidR="009E55A7">
        <w:rPr>
          <w:sz w:val="24"/>
          <w:szCs w:val="24"/>
        </w:rPr>
        <w:t xml:space="preserve"> </w:t>
      </w:r>
    </w:p>
    <w:p w14:paraId="38E22E8A" w14:textId="5E74C07C" w:rsidR="00DA6B84" w:rsidRPr="001B13F6" w:rsidRDefault="00DA6B84" w:rsidP="00974CB0">
      <w:pPr>
        <w:pStyle w:val="ListParagraph"/>
        <w:numPr>
          <w:ilvl w:val="0"/>
          <w:numId w:val="1"/>
        </w:numPr>
        <w:rPr>
          <w:sz w:val="24"/>
          <w:szCs w:val="24"/>
        </w:rPr>
      </w:pPr>
      <w:r w:rsidRPr="001B13F6">
        <w:rPr>
          <w:b/>
          <w:bCs/>
          <w:sz w:val="24"/>
          <w:szCs w:val="24"/>
        </w:rPr>
        <w:lastRenderedPageBreak/>
        <w:t>Aðalfundur BSE</w:t>
      </w:r>
      <w:r w:rsidR="00C63D03" w:rsidRPr="001B13F6">
        <w:rPr>
          <w:b/>
          <w:bCs/>
          <w:sz w:val="24"/>
          <w:szCs w:val="24"/>
        </w:rPr>
        <w:t xml:space="preserve"> 2020</w:t>
      </w:r>
      <w:r w:rsidRPr="001B13F6">
        <w:rPr>
          <w:sz w:val="24"/>
          <w:szCs w:val="24"/>
        </w:rPr>
        <w:t xml:space="preserve">. </w:t>
      </w:r>
      <w:r w:rsidR="00C63D03" w:rsidRPr="001B13F6">
        <w:rPr>
          <w:sz w:val="24"/>
          <w:szCs w:val="24"/>
        </w:rPr>
        <w:t xml:space="preserve">Stefnt að því halda aðalfund BSE 2020 17. </w:t>
      </w:r>
      <w:r w:rsidR="00212178">
        <w:rPr>
          <w:sz w:val="24"/>
          <w:szCs w:val="24"/>
        </w:rPr>
        <w:t>m</w:t>
      </w:r>
      <w:r w:rsidR="00C63D03" w:rsidRPr="001B13F6">
        <w:rPr>
          <w:sz w:val="24"/>
          <w:szCs w:val="24"/>
        </w:rPr>
        <w:t>ars. Kannað verði hvort það gangi upp. Rætt var um hvort eigi að breyta einhverju í umgjörð fundarins. M.a. varðandi verðlaunaveitingar og viðmið sem notuð eru við veitingu þeirra.</w:t>
      </w:r>
    </w:p>
    <w:p w14:paraId="65D3BFF0" w14:textId="01CBF81C" w:rsidR="00AF4E7D" w:rsidRDefault="00927F34" w:rsidP="00AF4E7D">
      <w:pPr>
        <w:pStyle w:val="ListParagraph"/>
        <w:numPr>
          <w:ilvl w:val="0"/>
          <w:numId w:val="1"/>
        </w:numPr>
        <w:rPr>
          <w:sz w:val="24"/>
          <w:szCs w:val="24"/>
        </w:rPr>
      </w:pPr>
      <w:r>
        <w:rPr>
          <w:b/>
          <w:bCs/>
          <w:sz w:val="24"/>
          <w:szCs w:val="24"/>
        </w:rPr>
        <w:t xml:space="preserve">Fundur vegna búnaðarþings. </w:t>
      </w:r>
      <w:r>
        <w:rPr>
          <w:sz w:val="24"/>
          <w:szCs w:val="24"/>
        </w:rPr>
        <w:t xml:space="preserve">Boðað </w:t>
      </w:r>
      <w:r w:rsidR="00AF4E7D">
        <w:rPr>
          <w:sz w:val="24"/>
          <w:szCs w:val="24"/>
        </w:rPr>
        <w:t>verður til fundar vegna búnaðarþings fimmtudaginn 30.1., til að kynna tillögur um breytingar á félagskerfi bænda og ræða hvort leggja eigi fram tillögur fyrir þingið.</w:t>
      </w:r>
      <w:r w:rsidR="00AF4E7D">
        <w:rPr>
          <w:sz w:val="24"/>
          <w:szCs w:val="24"/>
        </w:rPr>
        <w:br/>
      </w:r>
    </w:p>
    <w:p w14:paraId="08FA01D9" w14:textId="32B97FAC" w:rsidR="00AF4E7D" w:rsidRPr="00AF4E7D" w:rsidRDefault="00AF4E7D" w:rsidP="00AF4E7D">
      <w:pPr>
        <w:rPr>
          <w:sz w:val="24"/>
          <w:szCs w:val="24"/>
        </w:rPr>
      </w:pPr>
      <w:r>
        <w:rPr>
          <w:sz w:val="24"/>
          <w:szCs w:val="24"/>
        </w:rPr>
        <w:t>Fleira ekki gert og fundi slitið kl. 15.20</w:t>
      </w:r>
      <w:r>
        <w:rPr>
          <w:sz w:val="24"/>
          <w:szCs w:val="24"/>
        </w:rPr>
        <w:br/>
        <w:t>SBH</w:t>
      </w:r>
      <w:bookmarkStart w:id="0" w:name="_GoBack"/>
      <w:bookmarkEnd w:id="0"/>
    </w:p>
    <w:p w14:paraId="68E7C043" w14:textId="77777777" w:rsidR="00A66B4B" w:rsidRPr="001B13F6" w:rsidRDefault="00A66B4B">
      <w:pPr>
        <w:rPr>
          <w:sz w:val="24"/>
          <w:szCs w:val="24"/>
        </w:rPr>
      </w:pPr>
    </w:p>
    <w:sectPr w:rsidR="00A66B4B" w:rsidRPr="001B13F6" w:rsidSect="00E0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E2A14"/>
    <w:multiLevelType w:val="hybridMultilevel"/>
    <w:tmpl w:val="5906CAF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B0"/>
    <w:rsid w:val="001B13F6"/>
    <w:rsid w:val="00212178"/>
    <w:rsid w:val="00356A90"/>
    <w:rsid w:val="003701CB"/>
    <w:rsid w:val="003725DA"/>
    <w:rsid w:val="004A3D9F"/>
    <w:rsid w:val="00521AFE"/>
    <w:rsid w:val="00525F32"/>
    <w:rsid w:val="00526F64"/>
    <w:rsid w:val="0061618E"/>
    <w:rsid w:val="00786CBD"/>
    <w:rsid w:val="007C0EE3"/>
    <w:rsid w:val="007C1AC2"/>
    <w:rsid w:val="00927F34"/>
    <w:rsid w:val="00951FAC"/>
    <w:rsid w:val="00974CB0"/>
    <w:rsid w:val="00995D1F"/>
    <w:rsid w:val="009D5BC9"/>
    <w:rsid w:val="009E55A7"/>
    <w:rsid w:val="00A66B4B"/>
    <w:rsid w:val="00A853A6"/>
    <w:rsid w:val="00AE1131"/>
    <w:rsid w:val="00AF4E7D"/>
    <w:rsid w:val="00B11154"/>
    <w:rsid w:val="00B146AA"/>
    <w:rsid w:val="00B21747"/>
    <w:rsid w:val="00B61233"/>
    <w:rsid w:val="00C63D03"/>
    <w:rsid w:val="00C864BD"/>
    <w:rsid w:val="00DA6B84"/>
    <w:rsid w:val="00E065AA"/>
    <w:rsid w:val="00E272C4"/>
    <w:rsid w:val="00E416B1"/>
    <w:rsid w:val="00E70286"/>
    <w:rsid w:val="00F66FAE"/>
    <w:rsid w:val="00FC0D7A"/>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4A80"/>
  <w15:chartTrackingRefBased/>
  <w15:docId w15:val="{6BEBCB38-A103-41D9-82B9-489FDE34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C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Sigurgeir B Hreinsson</dc:creator>
  <cp:keywords/>
  <dc:description/>
  <cp:lastModifiedBy>Sigurgeir B Hreinsson</cp:lastModifiedBy>
  <cp:revision>7</cp:revision>
  <dcterms:created xsi:type="dcterms:W3CDTF">2020-01-27T10:43:00Z</dcterms:created>
  <dcterms:modified xsi:type="dcterms:W3CDTF">2020-03-17T16:30:00Z</dcterms:modified>
</cp:coreProperties>
</file>